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A1C1A" w14:textId="523E5F5D" w:rsidR="00CA55EB" w:rsidRPr="006D7957" w:rsidRDefault="00CA55EB" w:rsidP="00CA55EB">
      <w:pPr>
        <w:spacing w:line="259" w:lineRule="auto"/>
        <w:ind w:left="4500"/>
        <w:rPr>
          <w:sz w:val="22"/>
          <w:szCs w:val="22"/>
        </w:rPr>
      </w:pPr>
      <w:r w:rsidRPr="006D7957">
        <w:rPr>
          <w:sz w:val="22"/>
          <w:szCs w:val="22"/>
        </w:rPr>
        <w:t xml:space="preserve">Příloha usnesení č. Usn ZMC </w:t>
      </w:r>
      <w:r w:rsidR="00E7703E">
        <w:rPr>
          <w:sz w:val="22"/>
          <w:szCs w:val="22"/>
        </w:rPr>
        <w:t>032</w:t>
      </w:r>
      <w:r w:rsidRPr="006D7957">
        <w:rPr>
          <w:sz w:val="22"/>
          <w:szCs w:val="22"/>
        </w:rPr>
        <w:t>/20</w:t>
      </w:r>
      <w:r>
        <w:rPr>
          <w:sz w:val="22"/>
          <w:szCs w:val="22"/>
        </w:rPr>
        <w:t>20</w:t>
      </w:r>
      <w:r w:rsidRPr="006D7957">
        <w:rPr>
          <w:sz w:val="22"/>
          <w:szCs w:val="22"/>
        </w:rPr>
        <w:t xml:space="preserve">  </w:t>
      </w:r>
    </w:p>
    <w:p w14:paraId="0F64D6C2" w14:textId="77777777" w:rsidR="00CA55EB" w:rsidRPr="006D7957" w:rsidRDefault="00CA55EB" w:rsidP="00CA55EB">
      <w:pPr>
        <w:spacing w:line="259" w:lineRule="auto"/>
        <w:ind w:left="4500"/>
        <w:rPr>
          <w:sz w:val="22"/>
          <w:szCs w:val="22"/>
        </w:rPr>
      </w:pPr>
      <w:r w:rsidRPr="006D7957">
        <w:rPr>
          <w:sz w:val="22"/>
          <w:szCs w:val="22"/>
        </w:rPr>
        <w:t>Zastupitelstva městské části Praha 8</w:t>
      </w:r>
    </w:p>
    <w:p w14:paraId="2A8F84A1" w14:textId="74295B5C" w:rsidR="00CA55EB" w:rsidRPr="006D7957" w:rsidRDefault="00CA55EB" w:rsidP="00CA55EB">
      <w:pPr>
        <w:spacing w:line="259" w:lineRule="auto"/>
        <w:ind w:left="4500"/>
        <w:rPr>
          <w:sz w:val="22"/>
          <w:szCs w:val="22"/>
        </w:rPr>
      </w:pPr>
      <w:r w:rsidRPr="006D7957">
        <w:rPr>
          <w:sz w:val="22"/>
          <w:szCs w:val="22"/>
        </w:rPr>
        <w:t xml:space="preserve">ze dne </w:t>
      </w:r>
      <w:r>
        <w:rPr>
          <w:sz w:val="22"/>
          <w:szCs w:val="22"/>
        </w:rPr>
        <w:t xml:space="preserve">16. </w:t>
      </w:r>
      <w:r w:rsidR="00E7703E">
        <w:rPr>
          <w:sz w:val="22"/>
          <w:szCs w:val="22"/>
        </w:rPr>
        <w:t>prosince</w:t>
      </w:r>
      <w:r>
        <w:rPr>
          <w:sz w:val="22"/>
          <w:szCs w:val="22"/>
        </w:rPr>
        <w:t>. 2020</w:t>
      </w:r>
    </w:p>
    <w:p w14:paraId="5EDFD826" w14:textId="77777777" w:rsidR="00CA55EB" w:rsidRDefault="00CA55EB" w:rsidP="00CA55EB">
      <w:pPr>
        <w:pBdr>
          <w:top w:val="single" w:sz="4" w:space="1" w:color="auto"/>
        </w:pBdr>
        <w:spacing w:line="259" w:lineRule="auto"/>
        <w:ind w:left="4500" w:right="792"/>
      </w:pPr>
    </w:p>
    <w:p w14:paraId="4C740478" w14:textId="77777777" w:rsidR="00CA55EB" w:rsidRPr="001039E1" w:rsidRDefault="00CA55EB" w:rsidP="00CA55EB">
      <w:pPr>
        <w:spacing w:line="259" w:lineRule="auto"/>
        <w:jc w:val="center"/>
        <w:rPr>
          <w:b/>
        </w:rPr>
      </w:pPr>
      <w:r w:rsidRPr="001039E1">
        <w:rPr>
          <w:b/>
        </w:rPr>
        <w:t xml:space="preserve">Dodatek č. </w:t>
      </w:r>
      <w:r>
        <w:rPr>
          <w:b/>
        </w:rPr>
        <w:t>3</w:t>
      </w:r>
    </w:p>
    <w:p w14:paraId="19DC4131" w14:textId="77777777" w:rsidR="00CA55EB" w:rsidRPr="001039E1" w:rsidRDefault="00CA55EB" w:rsidP="00CA55EB">
      <w:pPr>
        <w:spacing w:line="259" w:lineRule="auto"/>
        <w:jc w:val="center"/>
        <w:rPr>
          <w:b/>
        </w:rPr>
      </w:pPr>
      <w:r w:rsidRPr="001039E1">
        <w:rPr>
          <w:b/>
        </w:rPr>
        <w:t xml:space="preserve">ke </w:t>
      </w:r>
      <w:r>
        <w:rPr>
          <w:b/>
        </w:rPr>
        <w:t>Z</w:t>
      </w:r>
      <w:r w:rsidRPr="001039E1">
        <w:rPr>
          <w:b/>
        </w:rPr>
        <w:t xml:space="preserve">řizovací listině </w:t>
      </w:r>
    </w:p>
    <w:p w14:paraId="31BDC739" w14:textId="77777777" w:rsidR="00CA55EB" w:rsidRPr="000802EF" w:rsidRDefault="00CA55EB" w:rsidP="00CA55EB">
      <w:pPr>
        <w:spacing w:line="259" w:lineRule="auto"/>
        <w:jc w:val="center"/>
        <w:rPr>
          <w:b/>
          <w:sz w:val="28"/>
          <w:szCs w:val="28"/>
        </w:rPr>
      </w:pPr>
      <w:r w:rsidRPr="001039E1">
        <w:rPr>
          <w:b/>
        </w:rPr>
        <w:t>Sociální</w:t>
      </w:r>
      <w:r>
        <w:rPr>
          <w:b/>
        </w:rPr>
        <w:t>ch</w:t>
      </w:r>
      <w:r w:rsidRPr="001039E1">
        <w:rPr>
          <w:b/>
        </w:rPr>
        <w:t xml:space="preserve"> a ošetřovatelsk</w:t>
      </w:r>
      <w:r>
        <w:rPr>
          <w:b/>
        </w:rPr>
        <w:t>ých</w:t>
      </w:r>
      <w:r w:rsidRPr="001039E1">
        <w:rPr>
          <w:b/>
        </w:rPr>
        <w:t xml:space="preserve"> služ</w:t>
      </w:r>
      <w:r>
        <w:rPr>
          <w:b/>
        </w:rPr>
        <w:t>e</w:t>
      </w:r>
      <w:r w:rsidRPr="001039E1">
        <w:rPr>
          <w:b/>
        </w:rPr>
        <w:t>b Praha 8 – SOS Praha 8</w:t>
      </w:r>
    </w:p>
    <w:p w14:paraId="5890A80D" w14:textId="77777777" w:rsidR="00CA55EB" w:rsidRPr="000802EF" w:rsidRDefault="00CA55EB" w:rsidP="00CA55EB">
      <w:pPr>
        <w:spacing w:line="259" w:lineRule="auto"/>
        <w:jc w:val="center"/>
        <w:rPr>
          <w:b/>
        </w:rPr>
      </w:pPr>
    </w:p>
    <w:p w14:paraId="408BEC77" w14:textId="77777777" w:rsidR="00CA55EB" w:rsidRPr="00A76FFB" w:rsidRDefault="00CA55EB" w:rsidP="00CA55EB">
      <w:pPr>
        <w:spacing w:after="120" w:line="259" w:lineRule="auto"/>
        <w:jc w:val="center"/>
        <w:rPr>
          <w:b/>
        </w:rPr>
      </w:pPr>
      <w:r w:rsidRPr="00A76FFB">
        <w:rPr>
          <w:b/>
        </w:rPr>
        <w:t>I.</w:t>
      </w:r>
    </w:p>
    <w:p w14:paraId="52FB60BB" w14:textId="77777777" w:rsidR="00CA55EB" w:rsidRPr="00A76FFB" w:rsidRDefault="00CA55EB" w:rsidP="00CA55EB">
      <w:pPr>
        <w:numPr>
          <w:ilvl w:val="0"/>
          <w:numId w:val="3"/>
        </w:numPr>
        <w:spacing w:line="259" w:lineRule="auto"/>
        <w:ind w:left="426" w:hanging="426"/>
        <w:jc w:val="both"/>
      </w:pPr>
      <w:r w:rsidRPr="00A76FFB">
        <w:t>Na základě ustanovení § 18 odst. 1 písm. b) a § 89 odst. 1 písm. j) zákona č. 131/2000 Sb., o hlavním městě Praze, ve znění pozdějších předpisů, a v souladu s ustanovením § 27 zákona č. 250/2000 Sb., o rozpočtových pravidlech územních rozpočtů, ve znění pozdějších předpisů,</w:t>
      </w:r>
    </w:p>
    <w:p w14:paraId="10BAB510" w14:textId="63B8275F" w:rsidR="00CA55EB" w:rsidRDefault="00CA55EB" w:rsidP="00CA55EB">
      <w:pPr>
        <w:spacing w:before="120" w:after="120" w:line="259" w:lineRule="auto"/>
        <w:ind w:left="425"/>
        <w:jc w:val="both"/>
      </w:pPr>
      <w:r w:rsidRPr="00A76FFB">
        <w:t xml:space="preserve">schválilo Zastupitelstvo městské části Praha 8 usnesením č. Usn ZMC </w:t>
      </w:r>
      <w:r w:rsidR="00E7703E">
        <w:t>032</w:t>
      </w:r>
      <w:r w:rsidRPr="00470419">
        <w:t>/20</w:t>
      </w:r>
      <w:r>
        <w:t>20</w:t>
      </w:r>
      <w:r w:rsidRPr="00A76FFB">
        <w:t xml:space="preserve"> ze dne </w:t>
      </w:r>
      <w:r>
        <w:br/>
        <w:t>16. 12. 2020</w:t>
      </w:r>
      <w:r w:rsidRPr="00A76FFB">
        <w:t xml:space="preserve"> tento </w:t>
      </w:r>
      <w:r w:rsidRPr="00A76FFB">
        <w:rPr>
          <w:b/>
        </w:rPr>
        <w:t xml:space="preserve">Dodatek č. </w:t>
      </w:r>
      <w:r>
        <w:rPr>
          <w:b/>
        </w:rPr>
        <w:t>3</w:t>
      </w:r>
      <w:r w:rsidRPr="00A76FFB">
        <w:rPr>
          <w:b/>
        </w:rPr>
        <w:t xml:space="preserve"> ke Zřizovací listině </w:t>
      </w:r>
      <w:r w:rsidRPr="00A76FFB">
        <w:t>Sociálních a ošetřovatelských služeb Praha 8 – SOS Praha 8, se sídlem Bulovka čp. 1462/10, Praha 8 – Libeň, PSČ 180 00, IČO: 70871213</w:t>
      </w:r>
      <w:r>
        <w:t xml:space="preserve"> (dále jen „</w:t>
      </w:r>
      <w:r w:rsidRPr="005F4852">
        <w:rPr>
          <w:b/>
          <w:bCs/>
          <w:i/>
          <w:iCs/>
        </w:rPr>
        <w:t>SOS Praha 8</w:t>
      </w:r>
      <w:r>
        <w:t>“)</w:t>
      </w:r>
      <w:r w:rsidRPr="00A76FFB">
        <w:t>, příspěvkové organizace městské části Praha 8, schválené usnesením Zastupitelstv</w:t>
      </w:r>
      <w:r>
        <w:t>a</w:t>
      </w:r>
      <w:r w:rsidRPr="00A76FFB">
        <w:t xml:space="preserve"> městské části Praha 8 č. Usn ZMC 006/2018 ze dne 4. 4. 2018</w:t>
      </w:r>
      <w:r>
        <w:t>, ve znění Dodatku č. 1 schváleného usnesením Zastupitelstva městské části Praha 8 č. Usn ZMC 012/2019 ze dne 12. 6. 2019 a ve znění Dodatku č. 2 schváleného usnesením Zastupitelstva městské části Praha 8 č. Usn ZMC 032/2019 ze dne 25. 9. 2019</w:t>
      </w:r>
      <w:r w:rsidRPr="00A76FFB">
        <w:t xml:space="preserve"> (dále jen „</w:t>
      </w:r>
      <w:r w:rsidRPr="00A76FFB">
        <w:rPr>
          <w:b/>
          <w:i/>
        </w:rPr>
        <w:t xml:space="preserve">Dodatek č. </w:t>
      </w:r>
      <w:r>
        <w:rPr>
          <w:b/>
          <w:i/>
        </w:rPr>
        <w:t>3</w:t>
      </w:r>
      <w:r w:rsidRPr="00A76FFB">
        <w:t>“).</w:t>
      </w:r>
    </w:p>
    <w:p w14:paraId="65C0D318" w14:textId="77777777" w:rsidR="00CA55EB" w:rsidRDefault="00CA55EB" w:rsidP="00CA55EB">
      <w:pPr>
        <w:numPr>
          <w:ilvl w:val="0"/>
          <w:numId w:val="3"/>
        </w:numPr>
        <w:spacing w:after="120" w:line="259" w:lineRule="auto"/>
        <w:ind w:left="426" w:hanging="426"/>
        <w:jc w:val="both"/>
      </w:pPr>
      <w:r w:rsidRPr="00A76FFB">
        <w:t>Tímto Dodatkem č. </w:t>
      </w:r>
      <w:r>
        <w:t>3</w:t>
      </w:r>
      <w:r w:rsidRPr="00A76FFB">
        <w:t xml:space="preserve"> se ruší znění článku </w:t>
      </w:r>
      <w:r w:rsidRPr="00A76FFB">
        <w:rPr>
          <w:b/>
        </w:rPr>
        <w:t>I</w:t>
      </w:r>
      <w:r>
        <w:rPr>
          <w:b/>
        </w:rPr>
        <w:t>I</w:t>
      </w:r>
      <w:r w:rsidRPr="00A76FFB">
        <w:rPr>
          <w:b/>
        </w:rPr>
        <w:t xml:space="preserve">. odst. </w:t>
      </w:r>
      <w:r>
        <w:rPr>
          <w:b/>
        </w:rPr>
        <w:t>2</w:t>
      </w:r>
      <w:r w:rsidRPr="00A76FFB">
        <w:rPr>
          <w:b/>
        </w:rPr>
        <w:t xml:space="preserve"> Zřizovací listiny</w:t>
      </w:r>
      <w:r>
        <w:rPr>
          <w:b/>
        </w:rPr>
        <w:t xml:space="preserve"> </w:t>
      </w:r>
      <w:r w:rsidRPr="00A76FFB">
        <w:t>SOS Praha 8 a nahrazuje se následujícím zněním:</w:t>
      </w:r>
    </w:p>
    <w:p w14:paraId="316F26F9" w14:textId="77777777" w:rsidR="00CA55EB" w:rsidRPr="002174AF" w:rsidRDefault="00CA55EB" w:rsidP="00CA55EB">
      <w:pPr>
        <w:ind w:left="567"/>
        <w:jc w:val="both"/>
        <w:rPr>
          <w:i/>
        </w:rPr>
      </w:pPr>
      <w:r>
        <w:rPr>
          <w:i/>
        </w:rPr>
        <w:t>„</w:t>
      </w:r>
      <w:r w:rsidRPr="002174AF">
        <w:rPr>
          <w:i/>
        </w:rPr>
        <w:t>Předmětem činnosti k naplnění hlavního účelu je:</w:t>
      </w:r>
    </w:p>
    <w:p w14:paraId="1036DD7A" w14:textId="77777777" w:rsidR="00CA55EB" w:rsidRPr="002174AF" w:rsidRDefault="00CA55EB" w:rsidP="00CA55EB">
      <w:pPr>
        <w:pStyle w:val="Odstavecseseznamem"/>
        <w:numPr>
          <w:ilvl w:val="0"/>
          <w:numId w:val="4"/>
        </w:numPr>
        <w:tabs>
          <w:tab w:val="left" w:pos="993"/>
        </w:tabs>
        <w:spacing w:after="160" w:line="259" w:lineRule="auto"/>
        <w:ind w:left="426" w:firstLine="283"/>
        <w:jc w:val="both"/>
        <w:rPr>
          <w:i/>
        </w:rPr>
      </w:pPr>
      <w:r w:rsidRPr="002174AF">
        <w:rPr>
          <w:i/>
        </w:rPr>
        <w:t>Řízení a organizace poskytování sociálních služeb prostřednictvím:</w:t>
      </w:r>
    </w:p>
    <w:p w14:paraId="23DB3B95" w14:textId="77777777" w:rsidR="00CA55EB" w:rsidRPr="002174AF" w:rsidRDefault="00CA55EB" w:rsidP="00CA55EB">
      <w:pPr>
        <w:pStyle w:val="Odstavecseseznamem"/>
        <w:numPr>
          <w:ilvl w:val="0"/>
          <w:numId w:val="5"/>
        </w:numPr>
        <w:spacing w:after="160" w:line="259" w:lineRule="auto"/>
        <w:ind w:left="1418" w:hanging="284"/>
        <w:jc w:val="both"/>
        <w:rPr>
          <w:i/>
        </w:rPr>
      </w:pPr>
      <w:r w:rsidRPr="002174AF">
        <w:rPr>
          <w:i/>
        </w:rPr>
        <w:t>pečovatelské služby – terénní (v domácnostech) a ambulantní (v zařízeních sociálních služeb),</w:t>
      </w:r>
    </w:p>
    <w:p w14:paraId="2C8987B1" w14:textId="77777777" w:rsidR="00CA55EB" w:rsidRPr="002174AF" w:rsidRDefault="00CA55EB" w:rsidP="00CA55EB">
      <w:pPr>
        <w:pStyle w:val="Odstavecseseznamem"/>
        <w:numPr>
          <w:ilvl w:val="0"/>
          <w:numId w:val="5"/>
        </w:numPr>
        <w:spacing w:after="160" w:line="259" w:lineRule="auto"/>
        <w:ind w:left="1418" w:hanging="284"/>
        <w:jc w:val="both"/>
        <w:rPr>
          <w:i/>
        </w:rPr>
      </w:pPr>
      <w:r w:rsidRPr="002174AF">
        <w:rPr>
          <w:i/>
        </w:rPr>
        <w:t>odlehčovacích služeb – pobytové (přechodný pobyt v „Domě sociálních služeb“),</w:t>
      </w:r>
    </w:p>
    <w:p w14:paraId="33274C7F" w14:textId="77777777" w:rsidR="00CA55EB" w:rsidRPr="002174AF" w:rsidRDefault="00CA55EB" w:rsidP="00CA55EB">
      <w:pPr>
        <w:pStyle w:val="Odstavecseseznamem"/>
        <w:numPr>
          <w:ilvl w:val="0"/>
          <w:numId w:val="5"/>
        </w:numPr>
        <w:spacing w:after="160" w:line="259" w:lineRule="auto"/>
        <w:ind w:left="993" w:firstLine="141"/>
        <w:jc w:val="both"/>
        <w:rPr>
          <w:i/>
        </w:rPr>
      </w:pPr>
      <w:r w:rsidRPr="002174AF">
        <w:rPr>
          <w:i/>
        </w:rPr>
        <w:t>denního stacionáře – ambulantní služby poskytované formou denního pobytu,</w:t>
      </w:r>
    </w:p>
    <w:p w14:paraId="05AE6AA6" w14:textId="77777777" w:rsidR="00CA55EB" w:rsidRPr="002174AF" w:rsidRDefault="00CA55EB" w:rsidP="00CA55EB">
      <w:pPr>
        <w:pStyle w:val="Odstavecseseznamem"/>
        <w:numPr>
          <w:ilvl w:val="0"/>
          <w:numId w:val="5"/>
        </w:numPr>
        <w:spacing w:after="160" w:line="259" w:lineRule="auto"/>
        <w:ind w:left="1418" w:hanging="284"/>
        <w:jc w:val="both"/>
        <w:rPr>
          <w:i/>
        </w:rPr>
      </w:pPr>
      <w:r w:rsidRPr="002174AF">
        <w:rPr>
          <w:i/>
        </w:rPr>
        <w:t>sociálně-aktivizačních služeb – ambulantní služby poskytované v Centru aktivizačních programů</w:t>
      </w:r>
      <w:r>
        <w:rPr>
          <w:i/>
        </w:rPr>
        <w:t xml:space="preserve"> a terénní služby poskytované Centrem aktivizačních programů</w:t>
      </w:r>
      <w:r w:rsidRPr="002174AF">
        <w:rPr>
          <w:i/>
        </w:rPr>
        <w:t>,</w:t>
      </w:r>
    </w:p>
    <w:p w14:paraId="0F3E12DD" w14:textId="77777777" w:rsidR="00CA55EB" w:rsidRPr="002174AF" w:rsidRDefault="00CA55EB" w:rsidP="00CA55EB">
      <w:pPr>
        <w:pStyle w:val="Odstavecseseznamem"/>
        <w:numPr>
          <w:ilvl w:val="0"/>
          <w:numId w:val="5"/>
        </w:numPr>
        <w:spacing w:after="160" w:line="259" w:lineRule="auto"/>
        <w:ind w:left="993" w:firstLine="141"/>
        <w:jc w:val="both"/>
        <w:rPr>
          <w:i/>
        </w:rPr>
      </w:pPr>
      <w:r w:rsidRPr="002174AF">
        <w:rPr>
          <w:i/>
        </w:rPr>
        <w:t>sociálního poradenství – poskytování základního a odborného poradenství.</w:t>
      </w:r>
    </w:p>
    <w:p w14:paraId="5B66505F" w14:textId="77777777" w:rsidR="00CA55EB" w:rsidRPr="002174AF" w:rsidRDefault="00CA55EB" w:rsidP="00CA55EB">
      <w:pPr>
        <w:pStyle w:val="Odstavecseseznamem"/>
        <w:numPr>
          <w:ilvl w:val="0"/>
          <w:numId w:val="4"/>
        </w:numPr>
        <w:tabs>
          <w:tab w:val="left" w:pos="993"/>
        </w:tabs>
        <w:spacing w:after="160" w:line="259" w:lineRule="auto"/>
        <w:ind w:left="426" w:firstLine="283"/>
        <w:jc w:val="both"/>
        <w:rPr>
          <w:i/>
        </w:rPr>
      </w:pPr>
      <w:r w:rsidRPr="002174AF">
        <w:rPr>
          <w:i/>
        </w:rPr>
        <w:t xml:space="preserve">Ostatní činnosti </w:t>
      </w:r>
      <w:r w:rsidRPr="00470419">
        <w:rPr>
          <w:i/>
        </w:rPr>
        <w:t>při poskytování sociálních služeb</w:t>
      </w:r>
      <w:r w:rsidRPr="002174AF">
        <w:rPr>
          <w:i/>
        </w:rPr>
        <w:t xml:space="preserve">: </w:t>
      </w:r>
    </w:p>
    <w:p w14:paraId="7F262D2A" w14:textId="77777777" w:rsidR="00CA55EB" w:rsidRPr="002174AF" w:rsidRDefault="00CA55EB" w:rsidP="00CA55EB">
      <w:pPr>
        <w:pStyle w:val="Odstavecseseznamem"/>
        <w:numPr>
          <w:ilvl w:val="0"/>
          <w:numId w:val="5"/>
        </w:numPr>
        <w:spacing w:after="160" w:line="259" w:lineRule="auto"/>
        <w:ind w:left="993" w:firstLine="141"/>
        <w:jc w:val="both"/>
        <w:rPr>
          <w:i/>
        </w:rPr>
      </w:pPr>
      <w:r w:rsidRPr="002174AF">
        <w:rPr>
          <w:i/>
        </w:rPr>
        <w:t>aktivizační, vzdělávací, kulturní a rekreační činnosti (v klubech seniorů),</w:t>
      </w:r>
    </w:p>
    <w:p w14:paraId="769FB098" w14:textId="77777777" w:rsidR="00CA55EB" w:rsidRPr="002174AF" w:rsidRDefault="00CA55EB" w:rsidP="00CA55EB">
      <w:pPr>
        <w:pStyle w:val="Odstavecseseznamem"/>
        <w:numPr>
          <w:ilvl w:val="0"/>
          <w:numId w:val="5"/>
        </w:numPr>
        <w:spacing w:after="160" w:line="259" w:lineRule="auto"/>
        <w:ind w:left="993" w:firstLine="141"/>
        <w:jc w:val="both"/>
        <w:rPr>
          <w:i/>
        </w:rPr>
      </w:pPr>
      <w:r w:rsidRPr="002174AF">
        <w:rPr>
          <w:i/>
        </w:rPr>
        <w:t>bydlení pro seniory (poskytování podnájmu osamělým seniorům),</w:t>
      </w:r>
    </w:p>
    <w:p w14:paraId="6746BFA9" w14:textId="77777777" w:rsidR="00CA55EB" w:rsidRPr="002174AF" w:rsidRDefault="00CA55EB" w:rsidP="00CA55EB">
      <w:pPr>
        <w:pStyle w:val="Odstavecseseznamem"/>
        <w:numPr>
          <w:ilvl w:val="0"/>
          <w:numId w:val="5"/>
        </w:numPr>
        <w:spacing w:after="160" w:line="259" w:lineRule="auto"/>
        <w:ind w:left="993" w:firstLine="141"/>
        <w:jc w:val="both"/>
        <w:rPr>
          <w:i/>
        </w:rPr>
      </w:pPr>
      <w:r w:rsidRPr="00470419">
        <w:rPr>
          <w:i/>
        </w:rPr>
        <w:t>doprava klientů sociálních služeb</w:t>
      </w:r>
      <w:r w:rsidRPr="002174AF">
        <w:rPr>
          <w:i/>
        </w:rPr>
        <w:t>.</w:t>
      </w:r>
    </w:p>
    <w:p w14:paraId="2033ADC2" w14:textId="77777777" w:rsidR="00CA55EB" w:rsidRPr="002174AF" w:rsidRDefault="00CA55EB" w:rsidP="00CA55EB">
      <w:pPr>
        <w:pStyle w:val="Odstavecseseznamem"/>
        <w:numPr>
          <w:ilvl w:val="0"/>
          <w:numId w:val="4"/>
        </w:numPr>
        <w:tabs>
          <w:tab w:val="left" w:pos="993"/>
        </w:tabs>
        <w:spacing w:after="160" w:line="259" w:lineRule="auto"/>
        <w:ind w:left="426" w:firstLine="283"/>
        <w:jc w:val="both"/>
        <w:rPr>
          <w:i/>
        </w:rPr>
      </w:pPr>
      <w:r w:rsidRPr="002174AF">
        <w:rPr>
          <w:i/>
        </w:rPr>
        <w:t>Řízení a organizace poskytování domácí ošetřovatelské péče.</w:t>
      </w:r>
    </w:p>
    <w:p w14:paraId="799DAC83" w14:textId="77777777" w:rsidR="00CA55EB" w:rsidRDefault="00CA55EB" w:rsidP="00CA55EB">
      <w:pPr>
        <w:pStyle w:val="Odstavecseseznamem"/>
        <w:numPr>
          <w:ilvl w:val="0"/>
          <w:numId w:val="4"/>
        </w:numPr>
        <w:tabs>
          <w:tab w:val="left" w:pos="993"/>
        </w:tabs>
        <w:spacing w:after="160" w:line="259" w:lineRule="auto"/>
        <w:ind w:left="993" w:hanging="284"/>
        <w:jc w:val="both"/>
      </w:pPr>
      <w:r w:rsidRPr="002174AF">
        <w:rPr>
          <w:i/>
        </w:rPr>
        <w:t>Výchovná péče o děti do tří let věku v denním režimu zaměřená na rozvoj rozumových a řečových schopností, pohybových, pracovních, hudebních, výtvarných schopností a kulturně hygienických návyků přiměřených věku dítěte.</w:t>
      </w:r>
      <w:r>
        <w:rPr>
          <w:i/>
        </w:rPr>
        <w:t>“</w:t>
      </w:r>
    </w:p>
    <w:p w14:paraId="30F010E8" w14:textId="77777777" w:rsidR="00CA55EB" w:rsidRDefault="00CA55EB" w:rsidP="00CA55EB">
      <w:pPr>
        <w:numPr>
          <w:ilvl w:val="0"/>
          <w:numId w:val="3"/>
        </w:numPr>
        <w:spacing w:after="120" w:line="259" w:lineRule="auto"/>
        <w:ind w:left="426" w:hanging="426"/>
        <w:jc w:val="both"/>
      </w:pPr>
      <w:r w:rsidRPr="00A76FFB">
        <w:t>Tímto Dodatkem č. </w:t>
      </w:r>
      <w:r>
        <w:t>3</w:t>
      </w:r>
      <w:r w:rsidRPr="00A76FFB">
        <w:t xml:space="preserve"> se </w:t>
      </w:r>
      <w:r>
        <w:t xml:space="preserve">dále </w:t>
      </w:r>
      <w:r w:rsidRPr="00A76FFB">
        <w:t xml:space="preserve">ruší znění článku </w:t>
      </w:r>
      <w:r w:rsidRPr="00A76FFB">
        <w:rPr>
          <w:b/>
        </w:rPr>
        <w:t>I</w:t>
      </w:r>
      <w:r>
        <w:rPr>
          <w:b/>
        </w:rPr>
        <w:t>I</w:t>
      </w:r>
      <w:r w:rsidRPr="00A76FFB">
        <w:rPr>
          <w:b/>
        </w:rPr>
        <w:t xml:space="preserve">. odst. </w:t>
      </w:r>
      <w:r>
        <w:rPr>
          <w:b/>
        </w:rPr>
        <w:t>5</w:t>
      </w:r>
      <w:r w:rsidRPr="00A76FFB">
        <w:rPr>
          <w:b/>
        </w:rPr>
        <w:t xml:space="preserve"> Zřizovací listiny</w:t>
      </w:r>
      <w:r w:rsidRPr="00A76FFB">
        <w:t xml:space="preserve"> SOS Praha 8 a nahrazuje se následujícím zněním:</w:t>
      </w:r>
    </w:p>
    <w:p w14:paraId="04C55CBE" w14:textId="77777777" w:rsidR="00CA55EB" w:rsidRPr="00DD2936" w:rsidRDefault="00CA55EB" w:rsidP="00CA55EB">
      <w:pPr>
        <w:spacing w:line="259" w:lineRule="auto"/>
        <w:ind w:left="425"/>
        <w:jc w:val="both"/>
        <w:rPr>
          <w:i/>
          <w:iCs/>
        </w:rPr>
      </w:pPr>
      <w:r>
        <w:rPr>
          <w:i/>
          <w:iCs/>
        </w:rPr>
        <w:lastRenderedPageBreak/>
        <w:t>„</w:t>
      </w:r>
      <w:r w:rsidRPr="00DD2936">
        <w:rPr>
          <w:i/>
          <w:iCs/>
        </w:rPr>
        <w:t>Okruhy doplňkové činnosti, s nimiž vyslovil zřizovatel souhlas jsou následující:</w:t>
      </w:r>
    </w:p>
    <w:p w14:paraId="22838AF0" w14:textId="77777777" w:rsidR="00CA55EB" w:rsidRDefault="00CA55EB" w:rsidP="00CA55EB">
      <w:pPr>
        <w:numPr>
          <w:ilvl w:val="0"/>
          <w:numId w:val="1"/>
        </w:numPr>
        <w:ind w:hanging="294"/>
        <w:jc w:val="both"/>
        <w:rPr>
          <w:i/>
        </w:rPr>
      </w:pPr>
      <w:r>
        <w:rPr>
          <w:i/>
        </w:rPr>
        <w:t>Pronájem movitých věcí, svěřených k hospodaření zřizovatelem, včetně pronájmu a půjčování kompenzačních a rehabilitačních pomůcek,</w:t>
      </w:r>
    </w:p>
    <w:p w14:paraId="2B75EF95" w14:textId="77777777" w:rsidR="00CA55EB" w:rsidRDefault="00CA55EB" w:rsidP="00CA55EB">
      <w:pPr>
        <w:numPr>
          <w:ilvl w:val="0"/>
          <w:numId w:val="1"/>
        </w:numPr>
        <w:ind w:hanging="295"/>
        <w:jc w:val="both"/>
        <w:rPr>
          <w:i/>
        </w:rPr>
      </w:pPr>
      <w:r w:rsidRPr="0082689B">
        <w:rPr>
          <w:i/>
        </w:rPr>
        <w:t>Pronájem a uzavírání smluv o nájmu části svých prostor, svěřených k hospodaření zřizovatelem,</w:t>
      </w:r>
    </w:p>
    <w:p w14:paraId="6674EB29" w14:textId="77777777" w:rsidR="00CA55EB" w:rsidRPr="0082689B" w:rsidRDefault="00CA55EB" w:rsidP="00CA55EB">
      <w:pPr>
        <w:numPr>
          <w:ilvl w:val="0"/>
          <w:numId w:val="1"/>
        </w:numPr>
        <w:ind w:hanging="295"/>
        <w:jc w:val="both"/>
        <w:rPr>
          <w:i/>
        </w:rPr>
      </w:pPr>
      <w:r w:rsidRPr="0082689B">
        <w:rPr>
          <w:i/>
        </w:rPr>
        <w:t>Stravování seniorů (externích strávníků),</w:t>
      </w:r>
    </w:p>
    <w:p w14:paraId="2E6E8167" w14:textId="77777777" w:rsidR="00CA55EB" w:rsidRDefault="00CA55EB" w:rsidP="00CA55EB">
      <w:pPr>
        <w:numPr>
          <w:ilvl w:val="0"/>
          <w:numId w:val="1"/>
        </w:numPr>
        <w:ind w:hanging="295"/>
        <w:jc w:val="both"/>
        <w:rPr>
          <w:i/>
        </w:rPr>
      </w:pPr>
      <w:r>
        <w:rPr>
          <w:i/>
        </w:rPr>
        <w:t>Vzdělávací činnost,</w:t>
      </w:r>
    </w:p>
    <w:p w14:paraId="60670968" w14:textId="77777777" w:rsidR="00CA55EB" w:rsidRPr="004C341D" w:rsidRDefault="00CA55EB" w:rsidP="00CA55EB">
      <w:pPr>
        <w:numPr>
          <w:ilvl w:val="0"/>
          <w:numId w:val="1"/>
        </w:numPr>
        <w:spacing w:after="120"/>
        <w:ind w:hanging="295"/>
        <w:jc w:val="both"/>
        <w:rPr>
          <w:i/>
        </w:rPr>
      </w:pPr>
      <w:r>
        <w:rPr>
          <w:i/>
        </w:rPr>
        <w:t>Organizace dobrovolnické činnosti v rámci aktivizace seniorů.“</w:t>
      </w:r>
    </w:p>
    <w:p w14:paraId="6BE0D570" w14:textId="77777777" w:rsidR="00CA55EB" w:rsidRPr="00A76FFB" w:rsidRDefault="00CA55EB" w:rsidP="00CA55EB">
      <w:pPr>
        <w:numPr>
          <w:ilvl w:val="0"/>
          <w:numId w:val="3"/>
        </w:numPr>
        <w:spacing w:line="259" w:lineRule="auto"/>
        <w:ind w:left="426" w:hanging="426"/>
        <w:jc w:val="both"/>
      </w:pPr>
      <w:r w:rsidRPr="00A76FFB">
        <w:t xml:space="preserve">Ostatní ujednání Zřizovací listiny SOS Praha 8 zůstávají tímto Dodatkem č. </w:t>
      </w:r>
      <w:r>
        <w:t>3</w:t>
      </w:r>
      <w:r w:rsidRPr="00A76FFB">
        <w:t xml:space="preserve"> nedotčena.</w:t>
      </w:r>
    </w:p>
    <w:p w14:paraId="2B6910CA" w14:textId="77777777" w:rsidR="00CA55EB" w:rsidRDefault="00CA55EB" w:rsidP="00CA55EB"/>
    <w:p w14:paraId="78B5ECD2" w14:textId="77777777" w:rsidR="00CA55EB" w:rsidRPr="00A76FFB" w:rsidRDefault="00CA55EB" w:rsidP="00CA55EB">
      <w:pPr>
        <w:tabs>
          <w:tab w:val="left" w:pos="4395"/>
        </w:tabs>
        <w:spacing w:after="120" w:line="259" w:lineRule="auto"/>
        <w:jc w:val="center"/>
        <w:rPr>
          <w:b/>
        </w:rPr>
      </w:pPr>
      <w:r w:rsidRPr="00A76FFB">
        <w:rPr>
          <w:b/>
        </w:rPr>
        <w:t>II.</w:t>
      </w:r>
    </w:p>
    <w:p w14:paraId="764B3384" w14:textId="77777777" w:rsidR="00CA55EB" w:rsidRPr="00A76FFB" w:rsidRDefault="00CA55EB" w:rsidP="00CA55EB">
      <w:pPr>
        <w:numPr>
          <w:ilvl w:val="0"/>
          <w:numId w:val="2"/>
        </w:numPr>
        <w:tabs>
          <w:tab w:val="left" w:pos="426"/>
        </w:tabs>
        <w:spacing w:after="120" w:line="259" w:lineRule="auto"/>
        <w:ind w:left="426" w:hanging="426"/>
        <w:jc w:val="both"/>
      </w:pPr>
      <w:r w:rsidRPr="00A76FFB">
        <w:t xml:space="preserve">Tento Dodatek č. </w:t>
      </w:r>
      <w:r>
        <w:t>3</w:t>
      </w:r>
      <w:r w:rsidRPr="00A76FFB">
        <w:t xml:space="preserve"> je vyhotoven ve </w:t>
      </w:r>
      <w:r>
        <w:t>čtyřech</w:t>
      </w:r>
      <w:r w:rsidRPr="00A76FFB">
        <w:t xml:space="preserve"> stejnopisech s platností originálu. Dvě vyhotovení Dodatku č. </w:t>
      </w:r>
      <w:r>
        <w:t>3</w:t>
      </w:r>
      <w:r w:rsidRPr="00A76FFB">
        <w:t> obdrží SOS Praha 8 a</w:t>
      </w:r>
      <w:r>
        <w:t> dvě</w:t>
      </w:r>
      <w:r w:rsidRPr="00A76FFB">
        <w:t xml:space="preserve"> vyhotovení městská část Praha 8 jako její zřizovatel.</w:t>
      </w:r>
    </w:p>
    <w:p w14:paraId="3E043947" w14:textId="77777777" w:rsidR="00CA55EB" w:rsidRPr="00A76FFB" w:rsidRDefault="00CA55EB" w:rsidP="00CA55EB">
      <w:pPr>
        <w:numPr>
          <w:ilvl w:val="0"/>
          <w:numId w:val="2"/>
        </w:numPr>
        <w:tabs>
          <w:tab w:val="left" w:pos="426"/>
        </w:tabs>
        <w:spacing w:after="120" w:line="259" w:lineRule="auto"/>
        <w:ind w:left="426" w:hanging="426"/>
        <w:jc w:val="both"/>
      </w:pPr>
      <w:r w:rsidRPr="00A76FFB">
        <w:t>Tento Dodatek č. </w:t>
      </w:r>
      <w:r>
        <w:t>3</w:t>
      </w:r>
      <w:r w:rsidRPr="00A76FFB">
        <w:t xml:space="preserve"> nabývá platnosti dne </w:t>
      </w:r>
      <w:r>
        <w:t>16. 12. 2020</w:t>
      </w:r>
      <w:r w:rsidRPr="00A76FFB">
        <w:t xml:space="preserve"> a účinnosti dne </w:t>
      </w:r>
      <w:r>
        <w:t>1. 1. 2021.</w:t>
      </w:r>
    </w:p>
    <w:p w14:paraId="4316290B" w14:textId="77777777" w:rsidR="00CA55EB" w:rsidRPr="00A76FFB" w:rsidRDefault="00CA55EB" w:rsidP="00CA55EB">
      <w:pPr>
        <w:spacing w:line="259" w:lineRule="auto"/>
        <w:ind w:left="720" w:hanging="720"/>
        <w:jc w:val="both"/>
      </w:pPr>
    </w:p>
    <w:p w14:paraId="44315314" w14:textId="77777777" w:rsidR="00CA55EB" w:rsidRPr="00A76FFB" w:rsidRDefault="00CA55EB" w:rsidP="00CA55EB">
      <w:pPr>
        <w:spacing w:line="259" w:lineRule="auto"/>
        <w:ind w:left="720" w:hanging="720"/>
        <w:jc w:val="both"/>
      </w:pPr>
      <w:r w:rsidRPr="00A76FFB">
        <w:t xml:space="preserve">V Praze </w:t>
      </w:r>
      <w:r w:rsidRPr="00694A54">
        <w:t xml:space="preserve">dne </w:t>
      </w:r>
      <w:r>
        <w:t>16. 12. 2020</w:t>
      </w:r>
    </w:p>
    <w:p w14:paraId="334CF611" w14:textId="77777777" w:rsidR="00CA55EB" w:rsidRDefault="00CA55EB" w:rsidP="00CA55EB">
      <w:pPr>
        <w:spacing w:line="259" w:lineRule="auto"/>
        <w:ind w:left="720" w:hanging="720"/>
        <w:jc w:val="both"/>
      </w:pPr>
    </w:p>
    <w:p w14:paraId="2A88AED0" w14:textId="77777777" w:rsidR="00CA55EB" w:rsidRPr="00A76FFB" w:rsidRDefault="00CA55EB" w:rsidP="00CA55EB">
      <w:pPr>
        <w:spacing w:line="259" w:lineRule="auto"/>
        <w:ind w:left="720" w:hanging="720"/>
        <w:jc w:val="both"/>
      </w:pPr>
    </w:p>
    <w:p w14:paraId="58A723B9" w14:textId="77777777" w:rsidR="00CA55EB" w:rsidRPr="00A76FFB" w:rsidRDefault="00CA55EB" w:rsidP="00CA55EB">
      <w:pPr>
        <w:spacing w:line="259" w:lineRule="auto"/>
        <w:ind w:left="2832" w:firstLine="708"/>
        <w:jc w:val="center"/>
      </w:pPr>
    </w:p>
    <w:p w14:paraId="1F1258F6" w14:textId="77777777" w:rsidR="00CA55EB" w:rsidRPr="00A76FFB" w:rsidRDefault="00CA55EB" w:rsidP="00CA55EB">
      <w:pPr>
        <w:spacing w:line="259" w:lineRule="auto"/>
        <w:ind w:left="2832" w:firstLine="708"/>
        <w:jc w:val="center"/>
      </w:pPr>
      <w:r w:rsidRPr="00A76FFB">
        <w:t>………………………………</w:t>
      </w:r>
    </w:p>
    <w:p w14:paraId="1DEB864C" w14:textId="77777777" w:rsidR="00CA55EB" w:rsidRPr="00A76FFB" w:rsidRDefault="00CA55EB" w:rsidP="00CA55EB">
      <w:pPr>
        <w:spacing w:line="259" w:lineRule="auto"/>
        <w:ind w:left="720" w:hanging="720"/>
        <w:jc w:val="both"/>
      </w:pP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  <w:t>Ondřej Gros</w:t>
      </w:r>
    </w:p>
    <w:p w14:paraId="6F8BDC89" w14:textId="77777777" w:rsidR="00CA55EB" w:rsidRPr="00A76FFB" w:rsidRDefault="00CA55EB" w:rsidP="00CA55EB">
      <w:pPr>
        <w:spacing w:line="259" w:lineRule="auto"/>
        <w:ind w:left="720" w:hanging="720"/>
        <w:jc w:val="both"/>
      </w:pP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</w:r>
      <w:r w:rsidRPr="00A76FFB">
        <w:tab/>
        <w:t>starosta městské části Praha 8</w:t>
      </w:r>
    </w:p>
    <w:p w14:paraId="37A79481" w14:textId="77777777" w:rsidR="00CA55EB" w:rsidRDefault="00CA55EB"/>
    <w:sectPr w:rsidR="00CA55EB" w:rsidSect="00521F4E">
      <w:footerReference w:type="even" r:id="rId7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4B01CF" w14:textId="77777777" w:rsidR="00000000" w:rsidRDefault="00E7703E">
      <w:r>
        <w:separator/>
      </w:r>
    </w:p>
  </w:endnote>
  <w:endnote w:type="continuationSeparator" w:id="0">
    <w:p w14:paraId="36C650FF" w14:textId="77777777" w:rsidR="00000000" w:rsidRDefault="00E77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98662F" w14:textId="77777777" w:rsidR="00DF4973" w:rsidRDefault="00CA55EB" w:rsidP="00CB39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89500FF" w14:textId="77777777" w:rsidR="00DF4973" w:rsidRDefault="00E7703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CF2E89" w14:textId="77777777" w:rsidR="00000000" w:rsidRDefault="00E7703E">
      <w:r>
        <w:separator/>
      </w:r>
    </w:p>
  </w:footnote>
  <w:footnote w:type="continuationSeparator" w:id="0">
    <w:p w14:paraId="204CADF2" w14:textId="77777777" w:rsidR="00000000" w:rsidRDefault="00E770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7B793F"/>
    <w:multiLevelType w:val="hybridMultilevel"/>
    <w:tmpl w:val="60DAF7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306EF"/>
    <w:multiLevelType w:val="hybridMultilevel"/>
    <w:tmpl w:val="18641D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E91508"/>
    <w:multiLevelType w:val="hybridMultilevel"/>
    <w:tmpl w:val="CCF2100E"/>
    <w:lvl w:ilvl="0" w:tplc="0405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" w15:restartNumberingAfterBreak="0">
    <w:nsid w:val="701822EF"/>
    <w:multiLevelType w:val="hybridMultilevel"/>
    <w:tmpl w:val="C666D2BC"/>
    <w:lvl w:ilvl="0" w:tplc="0405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4" w15:restartNumberingAfterBreak="0">
    <w:nsid w:val="73525646"/>
    <w:multiLevelType w:val="hybridMultilevel"/>
    <w:tmpl w:val="F02450AA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EB"/>
    <w:rsid w:val="00CA55EB"/>
    <w:rsid w:val="00E7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1D41B"/>
  <w15:chartTrackingRefBased/>
  <w15:docId w15:val="{AB06728F-978E-4AD7-B6C1-DE41D71F3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A5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CA55E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CA55E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CA55EB"/>
  </w:style>
  <w:style w:type="paragraph" w:styleId="Odstavecseseznamem">
    <w:name w:val="List Paragraph"/>
    <w:basedOn w:val="Normln"/>
    <w:uiPriority w:val="34"/>
    <w:qFormat/>
    <w:rsid w:val="00CA5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Plchová Pavlína (P8)</dc:creator>
  <cp:keywords/>
  <dc:description/>
  <cp:lastModifiedBy>Plachá Radka (P8)</cp:lastModifiedBy>
  <cp:revision>2</cp:revision>
  <dcterms:created xsi:type="dcterms:W3CDTF">2020-11-10T12:49:00Z</dcterms:created>
  <dcterms:modified xsi:type="dcterms:W3CDTF">2020-12-17T06:31:00Z</dcterms:modified>
</cp:coreProperties>
</file>