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79CEFBC5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AB4C0D">
        <w:t>150</w:t>
      </w:r>
      <w:r w:rsidR="00B872F7">
        <w:t>/202</w:t>
      </w:r>
      <w:r w:rsidR="00794282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70EADCBB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FA047F">
        <w:t>15</w:t>
      </w:r>
      <w:r w:rsidR="00A568E6">
        <w:t xml:space="preserve">. dubna </w:t>
      </w:r>
      <w:r w:rsidR="00794282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37659810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161B13">
        <w:t>132940/2026</w:t>
      </w:r>
    </w:p>
    <w:p w14:paraId="7459B06B" w14:textId="77777777" w:rsidR="00565F26" w:rsidRDefault="00565F26" w:rsidP="00DC153A">
      <w:pPr>
        <w:jc w:val="both"/>
      </w:pPr>
    </w:p>
    <w:p w14:paraId="1DE83B47" w14:textId="517C4C96" w:rsidR="004A1AEB" w:rsidRPr="00422388" w:rsidRDefault="00565F26" w:rsidP="00A04AF7">
      <w:pPr>
        <w:pStyle w:val="Zkladntext"/>
        <w:spacing w:after="0"/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161B13" w:rsidRPr="00161B13">
        <w:t>k bezúplatnému převodu části pozemku parc.</w:t>
      </w:r>
      <w:r w:rsidR="00E20506">
        <w:t> </w:t>
      </w:r>
      <w:r w:rsidR="00161B13" w:rsidRPr="00161B13">
        <w:t>č. 3706 (nově označen jako parc.</w:t>
      </w:r>
      <w:r w:rsidR="00E20506">
        <w:t> </w:t>
      </w:r>
      <w:r w:rsidR="00161B13" w:rsidRPr="00161B13">
        <w:t>č. 3706/2 o výměře 33 m</w:t>
      </w:r>
      <w:r w:rsidR="00161B13">
        <w:rPr>
          <w:vertAlign w:val="superscript"/>
        </w:rPr>
        <w:t>2</w:t>
      </w:r>
      <w:r w:rsidR="00161B13" w:rsidRPr="00161B13">
        <w:t>) a části pozemku parc.</w:t>
      </w:r>
      <w:r w:rsidR="00E20506">
        <w:t> </w:t>
      </w:r>
      <w:r w:rsidR="00161B13" w:rsidRPr="00161B13">
        <w:t>č. 3708 (nově označen jako parc.</w:t>
      </w:r>
      <w:r w:rsidR="00E20506">
        <w:t> </w:t>
      </w:r>
      <w:r w:rsidR="00161B13" w:rsidRPr="00161B13">
        <w:t>č. 3708/2 o výměře 12 m</w:t>
      </w:r>
      <w:r w:rsidR="00161B13">
        <w:rPr>
          <w:vertAlign w:val="superscript"/>
        </w:rPr>
        <w:t>2</w:t>
      </w:r>
      <w:r w:rsidR="00161B13" w:rsidRPr="00161B13">
        <w:t>), oba na k.</w:t>
      </w:r>
      <w:r w:rsidR="00E20506">
        <w:t> </w:t>
      </w:r>
      <w:r w:rsidR="00161B13" w:rsidRPr="00161B13">
        <w:t>ú. Libeň v Praze 8 (oblast Košinka)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0AD97BDF" w14:textId="1DD19895" w:rsidR="004A1AEB" w:rsidRDefault="00A00DDE" w:rsidP="00E02292">
      <w:pPr>
        <w:pStyle w:val="Zkladntext"/>
        <w:spacing w:after="0"/>
        <w:jc w:val="both"/>
        <w:rPr>
          <w:color w:val="000000" w:themeColor="text1"/>
        </w:rPr>
      </w:pPr>
      <w:r w:rsidRPr="00A00DDE">
        <w:t xml:space="preserve"> </w:t>
      </w:r>
      <w:r w:rsidR="00DC153A">
        <w:t xml:space="preserve">    </w:t>
      </w:r>
      <w:r w:rsidR="00A568E6">
        <w:t xml:space="preserve">     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FA047F">
        <w:t>15</w:t>
      </w:r>
      <w:r w:rsidR="00A568E6">
        <w:t xml:space="preserve">. dubna </w:t>
      </w:r>
      <w:r w:rsidR="00794282">
        <w:t xml:space="preserve">2026 </w:t>
      </w:r>
      <w:r w:rsidRPr="00A00DDE">
        <w:t xml:space="preserve">projednala žádost </w:t>
      </w:r>
      <w:r w:rsidR="00161B13" w:rsidRPr="00161B13">
        <w:t>k bezúplatnému převodu části pozemku parc.</w:t>
      </w:r>
      <w:r w:rsidR="00E20506">
        <w:t> </w:t>
      </w:r>
      <w:r w:rsidR="00161B13" w:rsidRPr="00161B13">
        <w:t>č. 3706 (nově označen jako parc.</w:t>
      </w:r>
      <w:r w:rsidR="00E20506">
        <w:t> </w:t>
      </w:r>
      <w:r w:rsidR="00161B13" w:rsidRPr="00161B13">
        <w:t>č. 3706/2 o výměře 33 m</w:t>
      </w:r>
      <w:r w:rsidR="00161B13">
        <w:rPr>
          <w:vertAlign w:val="superscript"/>
        </w:rPr>
        <w:t>2</w:t>
      </w:r>
      <w:r w:rsidR="00161B13" w:rsidRPr="00161B13">
        <w:t>) a</w:t>
      </w:r>
      <w:r w:rsidR="00E20506">
        <w:t> </w:t>
      </w:r>
      <w:r w:rsidR="00161B13" w:rsidRPr="00161B13">
        <w:t>části pozemku parc.</w:t>
      </w:r>
      <w:r w:rsidR="00E20506">
        <w:t> </w:t>
      </w:r>
      <w:r w:rsidR="00161B13" w:rsidRPr="00161B13">
        <w:t>č. 3708 (nově označen jako parc.</w:t>
      </w:r>
      <w:r w:rsidR="00E20506">
        <w:t> </w:t>
      </w:r>
      <w:r w:rsidR="00161B13" w:rsidRPr="00161B13">
        <w:t>č. 3708/2 o výměře 12 m</w:t>
      </w:r>
      <w:r w:rsidR="00161B13">
        <w:rPr>
          <w:vertAlign w:val="superscript"/>
        </w:rPr>
        <w:t>2</w:t>
      </w:r>
      <w:r w:rsidR="00161B13" w:rsidRPr="00161B13">
        <w:t>), oba na k.</w:t>
      </w:r>
      <w:r w:rsidR="00E20506">
        <w:t> </w:t>
      </w:r>
      <w:r w:rsidR="00161B13" w:rsidRPr="00161B13">
        <w:t>ú. Libeň v Praze 8 (oblast Košinka)</w:t>
      </w:r>
    </w:p>
    <w:p w14:paraId="260D3E44" w14:textId="77777777" w:rsidR="00F74514" w:rsidRPr="00A15F73" w:rsidRDefault="00F74514" w:rsidP="004A1AEB">
      <w:pPr>
        <w:pStyle w:val="Zkladntext"/>
        <w:spacing w:after="0"/>
        <w:rPr>
          <w:color w:val="000000" w:themeColor="text1"/>
        </w:rPr>
      </w:pPr>
    </w:p>
    <w:p w14:paraId="6FCBFFA7" w14:textId="387482B5" w:rsidR="00A00DDE" w:rsidRDefault="003473E0" w:rsidP="00565F26">
      <w:pPr>
        <w:pStyle w:val="Zkladntextodsazen2"/>
        <w:ind w:left="0"/>
      </w:pPr>
      <w:r>
        <w:t xml:space="preserve">              </w:t>
      </w:r>
      <w:bookmarkStart w:id="0" w:name="_Hlk121130348"/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47DAFE8E" w:rsidR="00A00DDE" w:rsidRDefault="00E02292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0336BECE" w14:textId="7AB3FC8B" w:rsidR="004A1AEB" w:rsidRPr="004A1AEB" w:rsidRDefault="00E02292" w:rsidP="004A1AEB">
      <w:pPr>
        <w:jc w:val="both"/>
      </w:pPr>
      <w:r w:rsidRPr="00E02292">
        <w:rPr>
          <w:lang w:eastAsia="en-US"/>
        </w:rPr>
        <w:t>s</w:t>
      </w:r>
      <w:r w:rsidR="00161B13">
        <w:rPr>
          <w:lang w:eastAsia="en-US"/>
        </w:rPr>
        <w:t xml:space="preserve"> </w:t>
      </w:r>
      <w:r w:rsidR="00161B13" w:rsidRPr="00161B13">
        <w:rPr>
          <w:lang w:eastAsia="en-US"/>
        </w:rPr>
        <w:t>bezúplatným převodem částí dvou pozemků.</w:t>
      </w:r>
    </w:p>
    <w:p w14:paraId="2BDBA1C3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6905BEF0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32105CC4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502D2C8" w14:textId="77777777" w:rsidR="00E02292" w:rsidRDefault="00E0229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0DC711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20A91F5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EB92FB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5100F9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5E6EEA24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829378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64015D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C249B9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9ABB7AD" w14:textId="77777777" w:rsidR="00FA047F" w:rsidRDefault="00FA047F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FBA299D" w14:textId="042424FD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4496442F" w:rsidR="00B51577" w:rsidRPr="00B51577" w:rsidRDefault="00B51577" w:rsidP="00B51577">
      <w:r w:rsidRPr="00B51577">
        <w:t xml:space="preserve">Odbor </w:t>
      </w:r>
      <w:r w:rsidR="003F3A48">
        <w:t>majetkových agend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34032"/>
    <w:rsid w:val="000526AF"/>
    <w:rsid w:val="00062EB6"/>
    <w:rsid w:val="00071909"/>
    <w:rsid w:val="000801A3"/>
    <w:rsid w:val="00096BFD"/>
    <w:rsid w:val="00096D39"/>
    <w:rsid w:val="000A0A8B"/>
    <w:rsid w:val="000A3E1C"/>
    <w:rsid w:val="000E57A9"/>
    <w:rsid w:val="000E7581"/>
    <w:rsid w:val="00104374"/>
    <w:rsid w:val="001051FC"/>
    <w:rsid w:val="00114F6B"/>
    <w:rsid w:val="00130A13"/>
    <w:rsid w:val="00146787"/>
    <w:rsid w:val="00161B13"/>
    <w:rsid w:val="001B0E03"/>
    <w:rsid w:val="001B75F2"/>
    <w:rsid w:val="001C643D"/>
    <w:rsid w:val="00247058"/>
    <w:rsid w:val="00252E53"/>
    <w:rsid w:val="00281B6C"/>
    <w:rsid w:val="002A217A"/>
    <w:rsid w:val="002B5155"/>
    <w:rsid w:val="002D4EB6"/>
    <w:rsid w:val="002E25C5"/>
    <w:rsid w:val="002F1317"/>
    <w:rsid w:val="00311037"/>
    <w:rsid w:val="003473E0"/>
    <w:rsid w:val="003760B3"/>
    <w:rsid w:val="003C160D"/>
    <w:rsid w:val="003C7D8B"/>
    <w:rsid w:val="003F3A48"/>
    <w:rsid w:val="0041242D"/>
    <w:rsid w:val="0041377B"/>
    <w:rsid w:val="00422388"/>
    <w:rsid w:val="00442391"/>
    <w:rsid w:val="00465CE3"/>
    <w:rsid w:val="004725FC"/>
    <w:rsid w:val="00491202"/>
    <w:rsid w:val="004963D9"/>
    <w:rsid w:val="004A1AEB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86DDC"/>
    <w:rsid w:val="00655878"/>
    <w:rsid w:val="0067080C"/>
    <w:rsid w:val="006C74F7"/>
    <w:rsid w:val="006D242F"/>
    <w:rsid w:val="006F111C"/>
    <w:rsid w:val="0073012E"/>
    <w:rsid w:val="00794282"/>
    <w:rsid w:val="007A01C4"/>
    <w:rsid w:val="007C1CE1"/>
    <w:rsid w:val="007C37E9"/>
    <w:rsid w:val="00820B9F"/>
    <w:rsid w:val="00852635"/>
    <w:rsid w:val="00863B3C"/>
    <w:rsid w:val="00865B44"/>
    <w:rsid w:val="008E0003"/>
    <w:rsid w:val="008E7A24"/>
    <w:rsid w:val="008F4BCD"/>
    <w:rsid w:val="00916D0B"/>
    <w:rsid w:val="00952528"/>
    <w:rsid w:val="009566D6"/>
    <w:rsid w:val="009637D4"/>
    <w:rsid w:val="009A408B"/>
    <w:rsid w:val="009C0D8E"/>
    <w:rsid w:val="009D7BB7"/>
    <w:rsid w:val="009E0280"/>
    <w:rsid w:val="009F0FD9"/>
    <w:rsid w:val="00A00DDE"/>
    <w:rsid w:val="00A01B35"/>
    <w:rsid w:val="00A04AF7"/>
    <w:rsid w:val="00A22C8D"/>
    <w:rsid w:val="00A568E6"/>
    <w:rsid w:val="00AB2E4E"/>
    <w:rsid w:val="00AB4C0D"/>
    <w:rsid w:val="00AF1DEC"/>
    <w:rsid w:val="00B008C7"/>
    <w:rsid w:val="00B03BA8"/>
    <w:rsid w:val="00B125DF"/>
    <w:rsid w:val="00B15516"/>
    <w:rsid w:val="00B34C84"/>
    <w:rsid w:val="00B51577"/>
    <w:rsid w:val="00B60A7E"/>
    <w:rsid w:val="00B67B59"/>
    <w:rsid w:val="00B67D33"/>
    <w:rsid w:val="00B70DC6"/>
    <w:rsid w:val="00B872F7"/>
    <w:rsid w:val="00C13EE1"/>
    <w:rsid w:val="00C20AD9"/>
    <w:rsid w:val="00C21E78"/>
    <w:rsid w:val="00C33960"/>
    <w:rsid w:val="00C41980"/>
    <w:rsid w:val="00C64DEA"/>
    <w:rsid w:val="00C77D24"/>
    <w:rsid w:val="00C949F2"/>
    <w:rsid w:val="00CA4F92"/>
    <w:rsid w:val="00CC3FAF"/>
    <w:rsid w:val="00CE1A4E"/>
    <w:rsid w:val="00CF45AD"/>
    <w:rsid w:val="00D0273F"/>
    <w:rsid w:val="00D1775E"/>
    <w:rsid w:val="00D54E6A"/>
    <w:rsid w:val="00D95DF6"/>
    <w:rsid w:val="00DB3485"/>
    <w:rsid w:val="00DB6502"/>
    <w:rsid w:val="00DC153A"/>
    <w:rsid w:val="00DD75F2"/>
    <w:rsid w:val="00DD7C35"/>
    <w:rsid w:val="00DE425A"/>
    <w:rsid w:val="00DE6565"/>
    <w:rsid w:val="00E02292"/>
    <w:rsid w:val="00E11093"/>
    <w:rsid w:val="00E14943"/>
    <w:rsid w:val="00E20506"/>
    <w:rsid w:val="00E21BC9"/>
    <w:rsid w:val="00E523A6"/>
    <w:rsid w:val="00E8437D"/>
    <w:rsid w:val="00EE3E24"/>
    <w:rsid w:val="00F115F6"/>
    <w:rsid w:val="00F24970"/>
    <w:rsid w:val="00F55EAF"/>
    <w:rsid w:val="00F67CA6"/>
    <w:rsid w:val="00F74514"/>
    <w:rsid w:val="00F75FA8"/>
    <w:rsid w:val="00FA047F"/>
    <w:rsid w:val="00FA2706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243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39</cp:revision>
  <cp:lastPrinted>2024-10-16T05:25:00Z</cp:lastPrinted>
  <dcterms:created xsi:type="dcterms:W3CDTF">2023-03-13T11:07:00Z</dcterms:created>
  <dcterms:modified xsi:type="dcterms:W3CDTF">2026-04-15T12:34:00Z</dcterms:modified>
</cp:coreProperties>
</file>