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D04" w:rsidRPr="0025159C" w:rsidRDefault="00471D04" w:rsidP="00402DDF">
      <w:pPr>
        <w:pStyle w:val="Bezmezer"/>
        <w:ind w:left="9680" w:hanging="12"/>
      </w:pPr>
      <w:r w:rsidRPr="0025159C">
        <w:t xml:space="preserve">Příloha usnesení č. Usn </w:t>
      </w:r>
      <w:r>
        <w:t>Z</w:t>
      </w:r>
      <w:r w:rsidRPr="0025159C">
        <w:t>MC</w:t>
      </w:r>
      <w:r>
        <w:t xml:space="preserve"> 0</w:t>
      </w:r>
      <w:r w:rsidR="00F855F7">
        <w:t>43</w:t>
      </w:r>
      <w:r>
        <w:t>/2015</w:t>
      </w:r>
    </w:p>
    <w:p w:rsidR="00471D04" w:rsidRPr="0025159C" w:rsidRDefault="00471D04" w:rsidP="00402DDF">
      <w:pPr>
        <w:pStyle w:val="Bezmezer"/>
        <w:ind w:left="9680" w:hanging="12"/>
      </w:pPr>
      <w:r>
        <w:t>Zastupitelstva m</w:t>
      </w:r>
      <w:r w:rsidRPr="0025159C">
        <w:t>ěstské části Praha 8</w:t>
      </w:r>
    </w:p>
    <w:p w:rsidR="00471D04" w:rsidRPr="0025159C" w:rsidRDefault="00471D04" w:rsidP="00402DDF">
      <w:pPr>
        <w:pStyle w:val="Bezmezer"/>
        <w:ind w:left="9680" w:hanging="12"/>
      </w:pPr>
      <w:r w:rsidRPr="0025159C">
        <w:t>ze dne</w:t>
      </w:r>
      <w:r>
        <w:t xml:space="preserve"> 9. září 2015</w:t>
      </w:r>
    </w:p>
    <w:p w:rsidR="00471D04" w:rsidRPr="00402DDF" w:rsidRDefault="00471D04" w:rsidP="00402DDF">
      <w:pPr>
        <w:pStyle w:val="Bezmezer"/>
        <w:pBdr>
          <w:top w:val="single" w:sz="4" w:space="1" w:color="auto"/>
        </w:pBdr>
        <w:ind w:left="9680" w:right="804" w:hanging="12"/>
      </w:pPr>
    </w:p>
    <w:p w:rsidR="00471D04" w:rsidRPr="0025159C" w:rsidRDefault="00471D04" w:rsidP="0025159C">
      <w:pPr>
        <w:pStyle w:val="Bezmezer"/>
        <w:rPr>
          <w:i/>
        </w:rPr>
      </w:pPr>
      <w:r w:rsidRPr="0025159C">
        <w:rPr>
          <w:i/>
        </w:rPr>
        <w:t xml:space="preserve">Dotační řízení - Podpora městské části v oblasti </w:t>
      </w:r>
      <w:r>
        <w:rPr>
          <w:i/>
        </w:rPr>
        <w:t xml:space="preserve">primární prevence rizikového chování dětí a mládeže </w:t>
      </w:r>
      <w:r w:rsidRPr="0025159C">
        <w:rPr>
          <w:i/>
        </w:rPr>
        <w:t>na rok 2015</w:t>
      </w:r>
    </w:p>
    <w:p w:rsidR="00471D04" w:rsidRDefault="00471D04" w:rsidP="0025159C">
      <w:pPr>
        <w:pStyle w:val="Bezmezer"/>
      </w:pPr>
    </w:p>
    <w:tbl>
      <w:tblPr>
        <w:tblW w:w="1420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A0"/>
      </w:tblPr>
      <w:tblGrid>
        <w:gridCol w:w="2938"/>
        <w:gridCol w:w="5739"/>
        <w:gridCol w:w="1382"/>
        <w:gridCol w:w="1382"/>
        <w:gridCol w:w="1382"/>
        <w:gridCol w:w="1382"/>
      </w:tblGrid>
      <w:tr w:rsidR="00471D04" w:rsidRPr="00D07BE1" w:rsidTr="00EB3793">
        <w:trPr>
          <w:trHeight w:val="20"/>
        </w:trPr>
        <w:tc>
          <w:tcPr>
            <w:tcW w:w="2938" w:type="dxa"/>
            <w:vAlign w:val="center"/>
          </w:tcPr>
          <w:p w:rsidR="00471D04" w:rsidRPr="00D07BE1" w:rsidRDefault="00471D04" w:rsidP="00EB3793">
            <w:pPr>
              <w:pStyle w:val="Bezmezer"/>
              <w:jc w:val="center"/>
              <w:rPr>
                <w:lang w:eastAsia="cs-CZ"/>
              </w:rPr>
            </w:pPr>
            <w:r w:rsidRPr="00D07BE1">
              <w:rPr>
                <w:lang w:eastAsia="cs-CZ"/>
              </w:rPr>
              <w:t>ORGANIZACE</w:t>
            </w:r>
          </w:p>
        </w:tc>
        <w:tc>
          <w:tcPr>
            <w:tcW w:w="5739" w:type="dxa"/>
            <w:vAlign w:val="center"/>
          </w:tcPr>
          <w:p w:rsidR="00471D04" w:rsidRPr="00D07BE1" w:rsidRDefault="00471D04" w:rsidP="00EB3793">
            <w:pPr>
              <w:pStyle w:val="Bezmezer"/>
              <w:jc w:val="center"/>
              <w:rPr>
                <w:lang w:eastAsia="cs-CZ"/>
              </w:rPr>
            </w:pPr>
            <w:r w:rsidRPr="00D07BE1">
              <w:rPr>
                <w:lang w:eastAsia="cs-CZ"/>
              </w:rPr>
              <w:t>PROJEKT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EB3793">
            <w:pPr>
              <w:pStyle w:val="Bezmezer"/>
              <w:jc w:val="center"/>
              <w:rPr>
                <w:lang w:eastAsia="cs-CZ"/>
              </w:rPr>
            </w:pPr>
            <w:r w:rsidRPr="00D07BE1">
              <w:rPr>
                <w:lang w:eastAsia="cs-CZ"/>
              </w:rPr>
              <w:t>POŽADAVEK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EB3793">
            <w:pPr>
              <w:pStyle w:val="Bezmezer"/>
              <w:jc w:val="center"/>
              <w:rPr>
                <w:lang w:eastAsia="cs-CZ"/>
              </w:rPr>
            </w:pPr>
            <w:r w:rsidRPr="00D07BE1">
              <w:rPr>
                <w:lang w:eastAsia="cs-CZ"/>
              </w:rPr>
              <w:t>NÁVRH DOTAČNÍ KOMISE</w:t>
            </w:r>
          </w:p>
        </w:tc>
        <w:tc>
          <w:tcPr>
            <w:tcW w:w="1382" w:type="dxa"/>
            <w:vAlign w:val="center"/>
          </w:tcPr>
          <w:p w:rsidR="00471D04" w:rsidRDefault="00471D04" w:rsidP="00EB3793">
            <w:pPr>
              <w:pStyle w:val="Bezmezer"/>
              <w:jc w:val="center"/>
              <w:rPr>
                <w:lang w:eastAsia="cs-CZ"/>
              </w:rPr>
            </w:pPr>
            <w:r w:rsidRPr="00D07BE1">
              <w:rPr>
                <w:lang w:eastAsia="cs-CZ"/>
              </w:rPr>
              <w:t xml:space="preserve">NÁVRH </w:t>
            </w:r>
          </w:p>
          <w:p w:rsidR="00471D04" w:rsidRPr="00D07BE1" w:rsidRDefault="00471D04" w:rsidP="00EB3793">
            <w:pPr>
              <w:pStyle w:val="Bezmezer"/>
              <w:jc w:val="center"/>
              <w:rPr>
                <w:lang w:eastAsia="cs-CZ"/>
              </w:rPr>
            </w:pPr>
            <w:r w:rsidRPr="00D07BE1">
              <w:rPr>
                <w:lang w:eastAsia="cs-CZ"/>
              </w:rPr>
              <w:t>RMČ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EB3793">
            <w:pPr>
              <w:pStyle w:val="Bezmezer"/>
              <w:jc w:val="center"/>
              <w:rPr>
                <w:lang w:eastAsia="cs-CZ"/>
              </w:rPr>
            </w:pPr>
            <w:r w:rsidRPr="00D07BE1">
              <w:rPr>
                <w:lang w:eastAsia="cs-CZ"/>
              </w:rPr>
              <w:t>KONEČNÁ ČÁSTKA SCHVÁLENÁ ZMČ</w:t>
            </w:r>
          </w:p>
        </w:tc>
      </w:tr>
      <w:tr w:rsidR="00471D04" w:rsidRPr="00D07BE1" w:rsidTr="00EB3793">
        <w:trPr>
          <w:trHeight w:val="20"/>
        </w:trPr>
        <w:tc>
          <w:tcPr>
            <w:tcW w:w="2938" w:type="dxa"/>
            <w:vAlign w:val="center"/>
          </w:tcPr>
          <w:p w:rsidR="00471D04" w:rsidRPr="00D07BE1" w:rsidRDefault="00471D04" w:rsidP="00C805A8">
            <w:pPr>
              <w:pStyle w:val="Bezmezer"/>
              <w:rPr>
                <w:rFonts w:cs="Arial"/>
                <w:b/>
                <w:bCs/>
              </w:rPr>
            </w:pPr>
            <w:r w:rsidRPr="00D07BE1">
              <w:rPr>
                <w:rFonts w:cs="Arial"/>
                <w:b/>
                <w:bCs/>
              </w:rPr>
              <w:t>Gymnázium U Libeňského zámku</w:t>
            </w:r>
          </w:p>
        </w:tc>
        <w:tc>
          <w:tcPr>
            <w:tcW w:w="5739" w:type="dxa"/>
            <w:vAlign w:val="center"/>
          </w:tcPr>
          <w:p w:rsidR="00471D04" w:rsidRPr="00D07BE1" w:rsidRDefault="00471D04" w:rsidP="00C805A8">
            <w:pPr>
              <w:pStyle w:val="Bezmezer"/>
              <w:rPr>
                <w:rFonts w:cs="Arial"/>
              </w:rPr>
            </w:pPr>
            <w:r w:rsidRPr="00D07BE1">
              <w:rPr>
                <w:rFonts w:cs="Arial"/>
              </w:rPr>
              <w:t>Já - moje třída - my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C805A8">
            <w:pPr>
              <w:pStyle w:val="Bezmezer"/>
              <w:jc w:val="right"/>
            </w:pPr>
            <w:r w:rsidRPr="00D07BE1">
              <w:t>30 000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EB3793">
            <w:pPr>
              <w:pStyle w:val="Bezmezer"/>
              <w:jc w:val="right"/>
            </w:pPr>
            <w:r w:rsidRPr="00D07BE1">
              <w:t>30 000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130518">
            <w:pPr>
              <w:pStyle w:val="Bezmezer"/>
              <w:jc w:val="right"/>
            </w:pPr>
            <w:r w:rsidRPr="00D07BE1">
              <w:t>30 000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130518">
            <w:pPr>
              <w:pStyle w:val="Bezmezer"/>
              <w:jc w:val="right"/>
            </w:pPr>
            <w:r w:rsidRPr="00D07BE1">
              <w:t>30 000</w:t>
            </w:r>
          </w:p>
        </w:tc>
      </w:tr>
      <w:tr w:rsidR="00471D04" w:rsidRPr="00D07BE1" w:rsidTr="00EB3793">
        <w:trPr>
          <w:trHeight w:val="20"/>
        </w:trPr>
        <w:tc>
          <w:tcPr>
            <w:tcW w:w="2938" w:type="dxa"/>
            <w:vAlign w:val="center"/>
          </w:tcPr>
          <w:p w:rsidR="00471D04" w:rsidRPr="00D07BE1" w:rsidRDefault="00471D04" w:rsidP="00C805A8">
            <w:pPr>
              <w:pStyle w:val="Bezmezer"/>
              <w:rPr>
                <w:rFonts w:cs="Arial"/>
                <w:b/>
                <w:bCs/>
              </w:rPr>
            </w:pPr>
            <w:r w:rsidRPr="00D07BE1">
              <w:rPr>
                <w:rFonts w:cs="Arial"/>
                <w:b/>
                <w:bCs/>
              </w:rPr>
              <w:t xml:space="preserve">Křesťanská </w:t>
            </w:r>
            <w:proofErr w:type="spellStart"/>
            <w:r w:rsidRPr="00D07BE1">
              <w:rPr>
                <w:rFonts w:cs="Arial"/>
                <w:b/>
                <w:bCs/>
              </w:rPr>
              <w:t>pedagogicko</w:t>
            </w:r>
            <w:proofErr w:type="spellEnd"/>
            <w:r w:rsidRPr="00D07BE1">
              <w:rPr>
                <w:rFonts w:cs="Arial"/>
                <w:b/>
                <w:bCs/>
              </w:rPr>
              <w:t xml:space="preserve"> psychologická poradna</w:t>
            </w:r>
          </w:p>
        </w:tc>
        <w:tc>
          <w:tcPr>
            <w:tcW w:w="5739" w:type="dxa"/>
            <w:vAlign w:val="center"/>
          </w:tcPr>
          <w:p w:rsidR="00471D04" w:rsidRPr="00D07BE1" w:rsidRDefault="00471D04" w:rsidP="00C805A8">
            <w:pPr>
              <w:pStyle w:val="Bezmezer"/>
              <w:rPr>
                <w:rFonts w:cs="Arial"/>
              </w:rPr>
            </w:pPr>
            <w:r w:rsidRPr="00D07BE1">
              <w:rPr>
                <w:rFonts w:cs="Arial"/>
              </w:rPr>
              <w:t>Posilování pozitivních životních hodnot a postojů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C805A8">
            <w:pPr>
              <w:pStyle w:val="Bezmezer"/>
              <w:jc w:val="right"/>
            </w:pPr>
            <w:r w:rsidRPr="00D07BE1">
              <w:t>800 310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7434B7">
            <w:pPr>
              <w:pStyle w:val="Bezmezer"/>
              <w:jc w:val="right"/>
            </w:pPr>
            <w:r w:rsidRPr="00D07BE1">
              <w:t>30 000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130518">
            <w:pPr>
              <w:pStyle w:val="Bezmezer"/>
              <w:jc w:val="right"/>
            </w:pPr>
            <w:r w:rsidRPr="00D07BE1">
              <w:t>30 000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130518">
            <w:pPr>
              <w:pStyle w:val="Bezmezer"/>
              <w:jc w:val="right"/>
            </w:pPr>
            <w:r w:rsidRPr="00D07BE1">
              <w:t>30 000</w:t>
            </w:r>
          </w:p>
        </w:tc>
      </w:tr>
      <w:tr w:rsidR="00471D04" w:rsidRPr="00D07BE1" w:rsidTr="00EB3793">
        <w:trPr>
          <w:trHeight w:val="20"/>
        </w:trPr>
        <w:tc>
          <w:tcPr>
            <w:tcW w:w="2938" w:type="dxa"/>
            <w:vAlign w:val="center"/>
          </w:tcPr>
          <w:p w:rsidR="00471D04" w:rsidRPr="00D07BE1" w:rsidRDefault="00471D04" w:rsidP="00C805A8">
            <w:pPr>
              <w:pStyle w:val="Bezmezer"/>
              <w:rPr>
                <w:rFonts w:cs="Arial"/>
                <w:b/>
                <w:bCs/>
              </w:rPr>
            </w:pPr>
            <w:proofErr w:type="spellStart"/>
            <w:r w:rsidRPr="00D07BE1">
              <w:rPr>
                <w:rFonts w:cs="Arial"/>
                <w:b/>
                <w:bCs/>
              </w:rPr>
              <w:t>Pedagogicko</w:t>
            </w:r>
            <w:proofErr w:type="spellEnd"/>
            <w:r w:rsidRPr="00D07BE1">
              <w:rPr>
                <w:rFonts w:cs="Arial"/>
                <w:b/>
                <w:bCs/>
              </w:rPr>
              <w:t xml:space="preserve"> psychologická poradna pro Prahu </w:t>
            </w:r>
            <w:smartTag w:uri="urn:schemas-microsoft-com:office:smarttags" w:element="metricconverter">
              <w:smartTagPr>
                <w:attr w:name="ProductID" w:val="7 a"/>
              </w:smartTagPr>
              <w:r w:rsidRPr="00D07BE1">
                <w:rPr>
                  <w:rFonts w:cs="Arial"/>
                  <w:b/>
                  <w:bCs/>
                </w:rPr>
                <w:t>7 a</w:t>
              </w:r>
            </w:smartTag>
            <w:r w:rsidRPr="00D07BE1">
              <w:rPr>
                <w:rFonts w:cs="Arial"/>
                <w:b/>
                <w:bCs/>
              </w:rPr>
              <w:t xml:space="preserve"> 8</w:t>
            </w:r>
          </w:p>
        </w:tc>
        <w:tc>
          <w:tcPr>
            <w:tcW w:w="5739" w:type="dxa"/>
            <w:vAlign w:val="center"/>
          </w:tcPr>
          <w:p w:rsidR="00471D04" w:rsidRPr="00D07BE1" w:rsidRDefault="00471D04" w:rsidP="00C805A8">
            <w:pPr>
              <w:pStyle w:val="Bezmezer"/>
              <w:rPr>
                <w:rFonts w:cs="Arial"/>
              </w:rPr>
            </w:pPr>
            <w:r w:rsidRPr="00D07BE1">
              <w:rPr>
                <w:rFonts w:cs="Arial"/>
              </w:rPr>
              <w:t xml:space="preserve">Dokážu to! - projekt pro rizikovou skupinu dětí </w:t>
            </w:r>
            <w:smartTag w:uri="urn:schemas-microsoft-com:office:smarttags" w:element="metricconverter">
              <w:smartTagPr>
                <w:attr w:name="ProductID" w:val="1. st"/>
              </w:smartTagPr>
              <w:r w:rsidRPr="00D07BE1">
                <w:rPr>
                  <w:rFonts w:cs="Arial"/>
                </w:rPr>
                <w:t>1. st</w:t>
              </w:r>
            </w:smartTag>
            <w:r w:rsidRPr="00D07BE1">
              <w:rPr>
                <w:rFonts w:cs="Arial"/>
              </w:rPr>
              <w:t>. ZŠ Prahy 8, jejich rodiče a pedagogy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C805A8">
            <w:pPr>
              <w:pStyle w:val="Bezmezer"/>
              <w:jc w:val="right"/>
            </w:pPr>
            <w:r w:rsidRPr="00D07BE1">
              <w:t>77 600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7434B7">
            <w:pPr>
              <w:pStyle w:val="Bezmezer"/>
              <w:jc w:val="right"/>
            </w:pPr>
            <w:r w:rsidRPr="00D07BE1">
              <w:t>30 000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130518">
            <w:pPr>
              <w:pStyle w:val="Bezmezer"/>
              <w:jc w:val="right"/>
            </w:pPr>
            <w:r w:rsidRPr="00D07BE1">
              <w:t>30 000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130518">
            <w:pPr>
              <w:pStyle w:val="Bezmezer"/>
              <w:jc w:val="right"/>
            </w:pPr>
            <w:r w:rsidRPr="00D07BE1">
              <w:t>30 000</w:t>
            </w:r>
          </w:p>
        </w:tc>
      </w:tr>
      <w:tr w:rsidR="00471D04" w:rsidRPr="00D07BE1" w:rsidTr="00EB3793">
        <w:trPr>
          <w:trHeight w:val="20"/>
        </w:trPr>
        <w:tc>
          <w:tcPr>
            <w:tcW w:w="2938" w:type="dxa"/>
            <w:vAlign w:val="center"/>
          </w:tcPr>
          <w:p w:rsidR="00471D04" w:rsidRPr="00D07BE1" w:rsidRDefault="00471D04" w:rsidP="00C805A8">
            <w:pPr>
              <w:pStyle w:val="Bezmezer"/>
              <w:rPr>
                <w:rFonts w:cs="Arial"/>
                <w:b/>
                <w:bCs/>
              </w:rPr>
            </w:pPr>
            <w:proofErr w:type="spellStart"/>
            <w:r w:rsidRPr="00D07BE1">
              <w:rPr>
                <w:rFonts w:cs="Arial"/>
                <w:b/>
                <w:bCs/>
              </w:rPr>
              <w:t>Pedagogicko</w:t>
            </w:r>
            <w:proofErr w:type="spellEnd"/>
            <w:r w:rsidRPr="00D07BE1">
              <w:rPr>
                <w:rFonts w:cs="Arial"/>
                <w:b/>
                <w:bCs/>
              </w:rPr>
              <w:t xml:space="preserve"> psychologická poradna pro Prahu </w:t>
            </w:r>
            <w:smartTag w:uri="urn:schemas-microsoft-com:office:smarttags" w:element="metricconverter">
              <w:smartTagPr>
                <w:attr w:name="ProductID" w:val="7 a"/>
              </w:smartTagPr>
              <w:r w:rsidRPr="00D07BE1">
                <w:rPr>
                  <w:rFonts w:cs="Arial"/>
                  <w:b/>
                  <w:bCs/>
                </w:rPr>
                <w:t>7 a</w:t>
              </w:r>
            </w:smartTag>
            <w:r w:rsidRPr="00D07BE1">
              <w:rPr>
                <w:rFonts w:cs="Arial"/>
                <w:b/>
                <w:bCs/>
              </w:rPr>
              <w:t xml:space="preserve"> 8</w:t>
            </w:r>
          </w:p>
        </w:tc>
        <w:tc>
          <w:tcPr>
            <w:tcW w:w="5739" w:type="dxa"/>
            <w:vAlign w:val="center"/>
          </w:tcPr>
          <w:p w:rsidR="00471D04" w:rsidRPr="00D07BE1" w:rsidRDefault="00471D04" w:rsidP="00C805A8">
            <w:pPr>
              <w:pStyle w:val="Bezmezer"/>
              <w:rPr>
                <w:rFonts w:cs="Arial"/>
              </w:rPr>
            </w:pPr>
            <w:r w:rsidRPr="00D07BE1">
              <w:rPr>
                <w:rFonts w:cs="Arial"/>
              </w:rPr>
              <w:t>Vzdělávání obvodních metodiků prevence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C805A8">
            <w:pPr>
              <w:pStyle w:val="Bezmezer"/>
              <w:jc w:val="right"/>
            </w:pPr>
            <w:r w:rsidRPr="00D07BE1">
              <w:t>9 000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7434B7">
            <w:pPr>
              <w:pStyle w:val="Bezmezer"/>
              <w:jc w:val="right"/>
            </w:pPr>
            <w:r w:rsidRPr="00D07BE1">
              <w:t>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130518">
            <w:pPr>
              <w:pStyle w:val="Bezmezer"/>
              <w:jc w:val="right"/>
            </w:pPr>
            <w:r w:rsidRPr="00D07BE1">
              <w:t>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130518">
            <w:pPr>
              <w:pStyle w:val="Bezmezer"/>
              <w:jc w:val="right"/>
            </w:pPr>
            <w:r w:rsidRPr="00D07BE1">
              <w:t>0</w:t>
            </w:r>
          </w:p>
        </w:tc>
      </w:tr>
      <w:tr w:rsidR="00471D04" w:rsidRPr="00D07BE1" w:rsidTr="00EB3793">
        <w:trPr>
          <w:trHeight w:val="20"/>
        </w:trPr>
        <w:tc>
          <w:tcPr>
            <w:tcW w:w="2938" w:type="dxa"/>
            <w:vAlign w:val="center"/>
          </w:tcPr>
          <w:p w:rsidR="00471D04" w:rsidRPr="00D07BE1" w:rsidRDefault="00471D04" w:rsidP="00C805A8">
            <w:pPr>
              <w:pStyle w:val="Bezmezer"/>
              <w:rPr>
                <w:rFonts w:cs="Arial"/>
                <w:b/>
                <w:bCs/>
              </w:rPr>
            </w:pPr>
            <w:r w:rsidRPr="00D07BE1">
              <w:rPr>
                <w:rFonts w:cs="Arial"/>
                <w:b/>
                <w:bCs/>
              </w:rPr>
              <w:t>ZŠ a MŠ Burešova</w:t>
            </w:r>
          </w:p>
        </w:tc>
        <w:tc>
          <w:tcPr>
            <w:tcW w:w="5739" w:type="dxa"/>
            <w:vAlign w:val="center"/>
          </w:tcPr>
          <w:p w:rsidR="00471D04" w:rsidRPr="00D07BE1" w:rsidRDefault="00471D04" w:rsidP="00C805A8">
            <w:pPr>
              <w:pStyle w:val="Bezmezer"/>
              <w:rPr>
                <w:rFonts w:cs="Arial"/>
              </w:rPr>
            </w:pPr>
            <w:r w:rsidRPr="00D07BE1">
              <w:rPr>
                <w:rFonts w:cs="Arial"/>
              </w:rPr>
              <w:t>Zážitkový kurz 6. - 9. ročník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C805A8">
            <w:pPr>
              <w:pStyle w:val="Bezmezer"/>
              <w:jc w:val="right"/>
            </w:pPr>
            <w:r w:rsidRPr="00D07BE1">
              <w:t>68 760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7434B7">
            <w:pPr>
              <w:pStyle w:val="Bezmezer"/>
              <w:jc w:val="right"/>
            </w:pPr>
            <w:r w:rsidRPr="00D07BE1">
              <w:t>50 000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130518">
            <w:pPr>
              <w:pStyle w:val="Bezmezer"/>
              <w:jc w:val="right"/>
            </w:pPr>
            <w:r w:rsidRPr="00D07BE1">
              <w:t>50 000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130518">
            <w:pPr>
              <w:pStyle w:val="Bezmezer"/>
              <w:jc w:val="right"/>
            </w:pPr>
            <w:r w:rsidRPr="00D07BE1">
              <w:t>50 000</w:t>
            </w:r>
          </w:p>
        </w:tc>
      </w:tr>
      <w:tr w:rsidR="00471D04" w:rsidRPr="00D07BE1" w:rsidTr="00EB3793">
        <w:trPr>
          <w:trHeight w:val="20"/>
        </w:trPr>
        <w:tc>
          <w:tcPr>
            <w:tcW w:w="2938" w:type="dxa"/>
            <w:vAlign w:val="center"/>
          </w:tcPr>
          <w:p w:rsidR="00471D04" w:rsidRPr="00D07BE1" w:rsidRDefault="00471D04" w:rsidP="00C805A8">
            <w:pPr>
              <w:pStyle w:val="Bezmezer"/>
              <w:rPr>
                <w:rFonts w:cs="Arial"/>
                <w:b/>
                <w:bCs/>
              </w:rPr>
            </w:pPr>
            <w:r w:rsidRPr="00D07BE1">
              <w:rPr>
                <w:rFonts w:cs="Arial"/>
                <w:b/>
                <w:bCs/>
              </w:rPr>
              <w:t xml:space="preserve">ZŠ a MŠ </w:t>
            </w:r>
            <w:proofErr w:type="spellStart"/>
            <w:r w:rsidRPr="00D07BE1">
              <w:rPr>
                <w:rFonts w:cs="Arial"/>
                <w:b/>
                <w:bCs/>
              </w:rPr>
              <w:t>Lyčkovo</w:t>
            </w:r>
            <w:proofErr w:type="spellEnd"/>
            <w:r w:rsidRPr="00D07BE1">
              <w:rPr>
                <w:rFonts w:cs="Arial"/>
                <w:b/>
                <w:bCs/>
              </w:rPr>
              <w:t xml:space="preserve"> náměstí</w:t>
            </w:r>
          </w:p>
        </w:tc>
        <w:tc>
          <w:tcPr>
            <w:tcW w:w="5739" w:type="dxa"/>
            <w:vAlign w:val="center"/>
          </w:tcPr>
          <w:p w:rsidR="00471D04" w:rsidRPr="00D07BE1" w:rsidRDefault="00471D04" w:rsidP="00C805A8">
            <w:pPr>
              <w:pStyle w:val="Bezmezer"/>
              <w:rPr>
                <w:rFonts w:cs="Arial"/>
              </w:rPr>
            </w:pPr>
            <w:r w:rsidRPr="00D07BE1">
              <w:rPr>
                <w:rFonts w:cs="Arial"/>
              </w:rPr>
              <w:t xml:space="preserve">Prožitkový vzdělávací program primární prevence </w:t>
            </w:r>
            <w:proofErr w:type="spellStart"/>
            <w:r w:rsidRPr="00D07BE1">
              <w:rPr>
                <w:rFonts w:cs="Arial"/>
              </w:rPr>
              <w:t>Pojekt</w:t>
            </w:r>
            <w:proofErr w:type="spellEnd"/>
            <w:r w:rsidRPr="00D07BE1">
              <w:rPr>
                <w:rFonts w:cs="Arial"/>
              </w:rPr>
              <w:t xml:space="preserve"> Odyssea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C805A8">
            <w:pPr>
              <w:pStyle w:val="Bezmezer"/>
              <w:jc w:val="right"/>
            </w:pPr>
            <w:r w:rsidRPr="00D07BE1">
              <w:t>240 000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7434B7">
            <w:pPr>
              <w:pStyle w:val="Bezmezer"/>
              <w:jc w:val="right"/>
            </w:pPr>
            <w:r w:rsidRPr="00D07BE1">
              <w:t>50 000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130518">
            <w:pPr>
              <w:pStyle w:val="Bezmezer"/>
              <w:jc w:val="right"/>
            </w:pPr>
            <w:r w:rsidRPr="00D07BE1">
              <w:t>50 000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130518">
            <w:pPr>
              <w:pStyle w:val="Bezmezer"/>
              <w:jc w:val="right"/>
            </w:pPr>
            <w:r w:rsidRPr="00D07BE1">
              <w:t>50 000</w:t>
            </w:r>
          </w:p>
        </w:tc>
      </w:tr>
      <w:tr w:rsidR="00471D04" w:rsidRPr="00D07BE1" w:rsidTr="00EB3793">
        <w:trPr>
          <w:trHeight w:val="20"/>
        </w:trPr>
        <w:tc>
          <w:tcPr>
            <w:tcW w:w="2938" w:type="dxa"/>
            <w:vAlign w:val="center"/>
          </w:tcPr>
          <w:p w:rsidR="00471D04" w:rsidRPr="00D07BE1" w:rsidRDefault="00471D04" w:rsidP="00C805A8">
            <w:pPr>
              <w:pStyle w:val="Bezmezer"/>
              <w:rPr>
                <w:rFonts w:cs="Arial"/>
                <w:b/>
                <w:bCs/>
              </w:rPr>
            </w:pPr>
            <w:r w:rsidRPr="00D07BE1">
              <w:rPr>
                <w:rFonts w:cs="Arial"/>
                <w:b/>
                <w:bCs/>
              </w:rPr>
              <w:t>ZŠ a MŠ Na Slovance</w:t>
            </w:r>
          </w:p>
        </w:tc>
        <w:tc>
          <w:tcPr>
            <w:tcW w:w="5739" w:type="dxa"/>
            <w:vAlign w:val="center"/>
          </w:tcPr>
          <w:p w:rsidR="00471D04" w:rsidRPr="00D07BE1" w:rsidRDefault="00471D04" w:rsidP="00C805A8">
            <w:pPr>
              <w:pStyle w:val="Bezmezer"/>
              <w:rPr>
                <w:rFonts w:cs="Arial"/>
              </w:rPr>
            </w:pPr>
            <w:r w:rsidRPr="00D07BE1">
              <w:rPr>
                <w:rFonts w:cs="Arial"/>
              </w:rPr>
              <w:t>Podpora KPPP ZŠ Na Slovance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C805A8">
            <w:pPr>
              <w:pStyle w:val="Bezmezer"/>
              <w:jc w:val="right"/>
            </w:pPr>
            <w:r w:rsidRPr="00D07BE1">
              <w:t>80 100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7434B7">
            <w:pPr>
              <w:pStyle w:val="Bezmezer"/>
              <w:jc w:val="right"/>
            </w:pPr>
            <w:r w:rsidRPr="00D07BE1">
              <w:t>60 000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130518">
            <w:pPr>
              <w:pStyle w:val="Bezmezer"/>
              <w:jc w:val="right"/>
            </w:pPr>
            <w:r w:rsidRPr="00D07BE1">
              <w:t>60 000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130518">
            <w:pPr>
              <w:pStyle w:val="Bezmezer"/>
              <w:jc w:val="right"/>
            </w:pPr>
            <w:r w:rsidRPr="00D07BE1">
              <w:t>60 000</w:t>
            </w:r>
          </w:p>
        </w:tc>
      </w:tr>
      <w:tr w:rsidR="00471D04" w:rsidRPr="00D07BE1" w:rsidTr="00EB3793">
        <w:trPr>
          <w:trHeight w:val="20"/>
        </w:trPr>
        <w:tc>
          <w:tcPr>
            <w:tcW w:w="2938" w:type="dxa"/>
            <w:vAlign w:val="center"/>
          </w:tcPr>
          <w:p w:rsidR="00471D04" w:rsidRPr="00D07BE1" w:rsidRDefault="00471D04" w:rsidP="00C805A8">
            <w:pPr>
              <w:pStyle w:val="Bezmezer"/>
              <w:rPr>
                <w:rFonts w:cs="Arial"/>
                <w:b/>
                <w:bCs/>
              </w:rPr>
            </w:pPr>
            <w:r w:rsidRPr="00D07BE1">
              <w:rPr>
                <w:rFonts w:cs="Arial"/>
                <w:b/>
                <w:bCs/>
              </w:rPr>
              <w:t>ZŠ a MŠ Na Slovance</w:t>
            </w:r>
          </w:p>
        </w:tc>
        <w:tc>
          <w:tcPr>
            <w:tcW w:w="5739" w:type="dxa"/>
            <w:vAlign w:val="center"/>
          </w:tcPr>
          <w:p w:rsidR="00471D04" w:rsidRPr="00D07BE1" w:rsidRDefault="00471D04" w:rsidP="00C805A8">
            <w:pPr>
              <w:pStyle w:val="Bezmezer"/>
              <w:rPr>
                <w:rFonts w:cs="Arial"/>
              </w:rPr>
            </w:pPr>
            <w:r w:rsidRPr="00D07BE1">
              <w:rPr>
                <w:rFonts w:cs="Arial"/>
              </w:rPr>
              <w:t>Adaptační výjezdy 6. ročníků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C805A8">
            <w:pPr>
              <w:pStyle w:val="Bezmezer"/>
              <w:jc w:val="right"/>
            </w:pPr>
            <w:r w:rsidRPr="00D07BE1">
              <w:t>52 168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7434B7">
            <w:pPr>
              <w:pStyle w:val="Bezmezer"/>
              <w:jc w:val="right"/>
            </w:pPr>
            <w:r w:rsidRPr="00D07BE1">
              <w:t>50 000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130518">
            <w:pPr>
              <w:pStyle w:val="Bezmezer"/>
              <w:jc w:val="right"/>
            </w:pPr>
            <w:r w:rsidRPr="00D07BE1">
              <w:t>50 000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130518">
            <w:pPr>
              <w:pStyle w:val="Bezmezer"/>
              <w:jc w:val="right"/>
            </w:pPr>
            <w:r w:rsidRPr="00D07BE1">
              <w:t>50 000</w:t>
            </w:r>
          </w:p>
        </w:tc>
      </w:tr>
      <w:tr w:rsidR="00471D04" w:rsidRPr="00D07BE1" w:rsidTr="00EB3793">
        <w:trPr>
          <w:trHeight w:val="20"/>
        </w:trPr>
        <w:tc>
          <w:tcPr>
            <w:tcW w:w="2938" w:type="dxa"/>
            <w:vAlign w:val="center"/>
          </w:tcPr>
          <w:p w:rsidR="00471D04" w:rsidRPr="00D07BE1" w:rsidRDefault="00471D04" w:rsidP="00C805A8">
            <w:pPr>
              <w:pStyle w:val="Bezmezer"/>
              <w:rPr>
                <w:rFonts w:cs="Arial"/>
                <w:b/>
                <w:bCs/>
              </w:rPr>
            </w:pPr>
            <w:r w:rsidRPr="00D07BE1">
              <w:rPr>
                <w:rFonts w:cs="Arial"/>
                <w:b/>
                <w:bCs/>
              </w:rPr>
              <w:t>ZŠ Palmovka</w:t>
            </w:r>
          </w:p>
        </w:tc>
        <w:tc>
          <w:tcPr>
            <w:tcW w:w="5739" w:type="dxa"/>
            <w:vAlign w:val="center"/>
          </w:tcPr>
          <w:p w:rsidR="00471D04" w:rsidRPr="00D07BE1" w:rsidRDefault="00471D04" w:rsidP="00C805A8">
            <w:pPr>
              <w:pStyle w:val="Bezmezer"/>
              <w:rPr>
                <w:rFonts w:cs="Arial"/>
              </w:rPr>
            </w:pPr>
            <w:r w:rsidRPr="00D07BE1">
              <w:rPr>
                <w:rFonts w:cs="Arial"/>
              </w:rPr>
              <w:t>Zdravé klima kolektivů ZŠ Palmovka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C805A8">
            <w:pPr>
              <w:pStyle w:val="Bezmezer"/>
              <w:jc w:val="right"/>
            </w:pPr>
            <w:r w:rsidRPr="00D07BE1">
              <w:t>16 800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7434B7">
            <w:pPr>
              <w:pStyle w:val="Bezmezer"/>
              <w:jc w:val="right"/>
            </w:pPr>
            <w:r w:rsidRPr="00D07BE1">
              <w:t>16 800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130518">
            <w:pPr>
              <w:pStyle w:val="Bezmezer"/>
              <w:jc w:val="right"/>
            </w:pPr>
            <w:r w:rsidRPr="00D07BE1">
              <w:t>16 800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130518">
            <w:pPr>
              <w:pStyle w:val="Bezmezer"/>
              <w:jc w:val="right"/>
            </w:pPr>
            <w:r w:rsidRPr="00D07BE1">
              <w:t>16 800</w:t>
            </w:r>
          </w:p>
        </w:tc>
      </w:tr>
      <w:tr w:rsidR="00471D04" w:rsidRPr="00D07BE1" w:rsidTr="00DF462C">
        <w:trPr>
          <w:trHeight w:val="166"/>
        </w:trPr>
        <w:tc>
          <w:tcPr>
            <w:tcW w:w="2938" w:type="dxa"/>
            <w:vAlign w:val="center"/>
          </w:tcPr>
          <w:p w:rsidR="00471D04" w:rsidRPr="00D07BE1" w:rsidRDefault="00471D04" w:rsidP="00C805A8">
            <w:pPr>
              <w:pStyle w:val="Bezmezer"/>
              <w:rPr>
                <w:rFonts w:cs="Arial"/>
                <w:b/>
                <w:bCs/>
              </w:rPr>
            </w:pPr>
            <w:r w:rsidRPr="00D07BE1">
              <w:rPr>
                <w:rFonts w:cs="Arial"/>
                <w:b/>
                <w:bCs/>
              </w:rPr>
              <w:t>Karlínská obchodní akademie a VOŠ ekonomická</w:t>
            </w:r>
          </w:p>
        </w:tc>
        <w:tc>
          <w:tcPr>
            <w:tcW w:w="5739" w:type="dxa"/>
            <w:vAlign w:val="center"/>
          </w:tcPr>
          <w:p w:rsidR="00471D04" w:rsidRPr="00D07BE1" w:rsidRDefault="00471D04" w:rsidP="00C805A8">
            <w:pPr>
              <w:pStyle w:val="Bezmezer"/>
              <w:rPr>
                <w:rFonts w:cs="Arial"/>
              </w:rPr>
            </w:pPr>
            <w:r w:rsidRPr="00D07BE1">
              <w:rPr>
                <w:rFonts w:cs="Arial"/>
              </w:rPr>
              <w:t>ZVLÁDNU TO! Techniky učení a paměťové techniky jako prevence studijního úspěchu ve čtvrtém ročníku SŠ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C805A8">
            <w:pPr>
              <w:pStyle w:val="Bezmezer"/>
              <w:jc w:val="right"/>
            </w:pPr>
            <w:r w:rsidRPr="00D07BE1">
              <w:t>16 160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EB3793">
            <w:pPr>
              <w:pStyle w:val="Bezmezer"/>
              <w:jc w:val="right"/>
            </w:pPr>
            <w:r w:rsidRPr="00D07BE1">
              <w:t>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130518">
            <w:pPr>
              <w:pStyle w:val="Bezmezer"/>
              <w:jc w:val="right"/>
            </w:pPr>
            <w:r w:rsidRPr="00D07BE1">
              <w:t>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130518">
            <w:pPr>
              <w:pStyle w:val="Bezmezer"/>
              <w:jc w:val="right"/>
            </w:pPr>
            <w:r w:rsidRPr="00D07BE1">
              <w:t>0</w:t>
            </w:r>
          </w:p>
        </w:tc>
      </w:tr>
      <w:tr w:rsidR="00471D04" w:rsidRPr="00D07BE1" w:rsidTr="00EB3793">
        <w:trPr>
          <w:trHeight w:val="20"/>
        </w:trPr>
        <w:tc>
          <w:tcPr>
            <w:tcW w:w="2938" w:type="dxa"/>
            <w:vAlign w:val="center"/>
          </w:tcPr>
          <w:p w:rsidR="00471D04" w:rsidRPr="00D07BE1" w:rsidRDefault="00471D04" w:rsidP="00C805A8">
            <w:pPr>
              <w:pStyle w:val="Bezmezer"/>
              <w:rPr>
                <w:lang w:eastAsia="cs-CZ"/>
              </w:rPr>
            </w:pPr>
          </w:p>
        </w:tc>
        <w:tc>
          <w:tcPr>
            <w:tcW w:w="5739" w:type="dxa"/>
            <w:vAlign w:val="center"/>
          </w:tcPr>
          <w:p w:rsidR="00471D04" w:rsidRPr="00D07BE1" w:rsidRDefault="00471D04" w:rsidP="00C805A8">
            <w:pPr>
              <w:pStyle w:val="Bezmezer"/>
              <w:rPr>
                <w:lang w:eastAsia="cs-CZ"/>
              </w:rPr>
            </w:pPr>
          </w:p>
        </w:tc>
        <w:tc>
          <w:tcPr>
            <w:tcW w:w="1382" w:type="dxa"/>
            <w:vAlign w:val="center"/>
          </w:tcPr>
          <w:p w:rsidR="00471D04" w:rsidRPr="00D07BE1" w:rsidRDefault="00471D04" w:rsidP="00C805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 Narrow"/>
                <w:bCs/>
                <w:color w:val="000000"/>
              </w:rPr>
            </w:pPr>
            <w:r w:rsidRPr="00D07BE1">
              <w:rPr>
                <w:rFonts w:cs="Arial Narrow"/>
                <w:bCs/>
                <w:color w:val="000000"/>
              </w:rPr>
              <w:t>1 390 898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EB3793">
            <w:pPr>
              <w:pStyle w:val="Bezmezer"/>
              <w:jc w:val="right"/>
            </w:pPr>
            <w:r w:rsidRPr="00D07BE1">
              <w:t>316 800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130518">
            <w:pPr>
              <w:pStyle w:val="Bezmezer"/>
              <w:jc w:val="right"/>
            </w:pPr>
            <w:r w:rsidRPr="00D07BE1">
              <w:t>316 800</w:t>
            </w:r>
          </w:p>
        </w:tc>
        <w:tc>
          <w:tcPr>
            <w:tcW w:w="1382" w:type="dxa"/>
            <w:vAlign w:val="center"/>
          </w:tcPr>
          <w:p w:rsidR="00471D04" w:rsidRPr="00D07BE1" w:rsidRDefault="00471D04" w:rsidP="00130518">
            <w:pPr>
              <w:pStyle w:val="Bezmezer"/>
              <w:jc w:val="right"/>
            </w:pPr>
            <w:r w:rsidRPr="00D07BE1">
              <w:t>316 800</w:t>
            </w:r>
          </w:p>
        </w:tc>
      </w:tr>
    </w:tbl>
    <w:p w:rsidR="00471D04" w:rsidRDefault="00471D04" w:rsidP="00EB3793">
      <w:pPr>
        <w:tabs>
          <w:tab w:val="left" w:pos="11115"/>
        </w:tabs>
      </w:pPr>
      <w:r>
        <w:tab/>
      </w:r>
    </w:p>
    <w:sectPr w:rsidR="00471D04" w:rsidSect="005240AB">
      <w:pgSz w:w="16838" w:h="11906" w:orient="landscape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40AB"/>
    <w:rsid w:val="00130518"/>
    <w:rsid w:val="00177F6A"/>
    <w:rsid w:val="001805E1"/>
    <w:rsid w:val="0025159C"/>
    <w:rsid w:val="00292A24"/>
    <w:rsid w:val="002C44C3"/>
    <w:rsid w:val="003D56B7"/>
    <w:rsid w:val="00402DDF"/>
    <w:rsid w:val="00471D04"/>
    <w:rsid w:val="00522C78"/>
    <w:rsid w:val="005240AB"/>
    <w:rsid w:val="006C1D7B"/>
    <w:rsid w:val="006E5434"/>
    <w:rsid w:val="00702566"/>
    <w:rsid w:val="007434B7"/>
    <w:rsid w:val="00900867"/>
    <w:rsid w:val="00902A8C"/>
    <w:rsid w:val="00BC1EC7"/>
    <w:rsid w:val="00C664CE"/>
    <w:rsid w:val="00C805A8"/>
    <w:rsid w:val="00C91F8B"/>
    <w:rsid w:val="00CB5FF5"/>
    <w:rsid w:val="00D07BE1"/>
    <w:rsid w:val="00DF462C"/>
    <w:rsid w:val="00DF7332"/>
    <w:rsid w:val="00EB3793"/>
    <w:rsid w:val="00EF6B4C"/>
    <w:rsid w:val="00F4369C"/>
    <w:rsid w:val="00F741AE"/>
    <w:rsid w:val="00F855F7"/>
    <w:rsid w:val="00F92B9F"/>
    <w:rsid w:val="00FB3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44C3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rsid w:val="005240AB"/>
    <w:rPr>
      <w:rFonts w:cs="Times New Roman"/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rsid w:val="005240AB"/>
    <w:rPr>
      <w:rFonts w:cs="Times New Roman"/>
      <w:color w:val="800080"/>
      <w:u w:val="single"/>
    </w:rPr>
  </w:style>
  <w:style w:type="paragraph" w:customStyle="1" w:styleId="font5">
    <w:name w:val="font5"/>
    <w:basedOn w:val="Normln"/>
    <w:uiPriority w:val="99"/>
    <w:rsid w:val="005240AB"/>
    <w:pPr>
      <w:spacing w:before="100" w:beforeAutospacing="1" w:after="100" w:afterAutospacing="1" w:line="240" w:lineRule="auto"/>
    </w:pPr>
    <w:rPr>
      <w:rFonts w:ascii="Arial Narrow" w:eastAsia="Times New Roman" w:hAnsi="Arial Narrow"/>
      <w:color w:val="333333"/>
      <w:sz w:val="20"/>
      <w:szCs w:val="20"/>
      <w:lang w:eastAsia="cs-CZ"/>
    </w:rPr>
  </w:style>
  <w:style w:type="paragraph" w:customStyle="1" w:styleId="font6">
    <w:name w:val="font6"/>
    <w:basedOn w:val="Normln"/>
    <w:uiPriority w:val="99"/>
    <w:rsid w:val="005240AB"/>
    <w:pPr>
      <w:spacing w:before="100" w:beforeAutospacing="1" w:after="100" w:afterAutospacing="1" w:line="240" w:lineRule="auto"/>
    </w:pPr>
    <w:rPr>
      <w:rFonts w:ascii="Arial Narrow" w:eastAsia="Times New Roman" w:hAnsi="Arial Narrow"/>
      <w:color w:val="333333"/>
      <w:sz w:val="18"/>
      <w:szCs w:val="18"/>
      <w:lang w:eastAsia="cs-CZ"/>
    </w:rPr>
  </w:style>
  <w:style w:type="paragraph" w:customStyle="1" w:styleId="xl64">
    <w:name w:val="xl64"/>
    <w:basedOn w:val="Normln"/>
    <w:uiPriority w:val="99"/>
    <w:rsid w:val="005240AB"/>
    <w:pP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65">
    <w:name w:val="xl65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66">
    <w:name w:val="xl66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67">
    <w:name w:val="xl67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68">
    <w:name w:val="xl68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69">
    <w:name w:val="xl69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70">
    <w:name w:val="xl70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71">
    <w:name w:val="xl71"/>
    <w:basedOn w:val="Normln"/>
    <w:uiPriority w:val="99"/>
    <w:rsid w:val="005240A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72">
    <w:name w:val="xl72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73">
    <w:name w:val="xl73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74">
    <w:name w:val="xl74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75">
    <w:name w:val="xl75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76">
    <w:name w:val="xl76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77">
    <w:name w:val="xl77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78">
    <w:name w:val="xl78"/>
    <w:basedOn w:val="Normln"/>
    <w:uiPriority w:val="99"/>
    <w:rsid w:val="005240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79">
    <w:name w:val="xl79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i/>
      <w:iCs/>
      <w:sz w:val="20"/>
      <w:szCs w:val="20"/>
      <w:lang w:eastAsia="cs-CZ"/>
    </w:rPr>
  </w:style>
  <w:style w:type="paragraph" w:customStyle="1" w:styleId="xl80">
    <w:name w:val="xl80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23232"/>
      <w:sz w:val="20"/>
      <w:szCs w:val="20"/>
      <w:lang w:eastAsia="cs-CZ"/>
    </w:rPr>
  </w:style>
  <w:style w:type="paragraph" w:customStyle="1" w:styleId="xl81">
    <w:name w:val="xl81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23232"/>
      <w:sz w:val="20"/>
      <w:szCs w:val="20"/>
      <w:lang w:eastAsia="cs-CZ"/>
    </w:rPr>
  </w:style>
  <w:style w:type="paragraph" w:customStyle="1" w:styleId="xl82">
    <w:name w:val="xl82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83">
    <w:name w:val="xl83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84">
    <w:name w:val="xl84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85">
    <w:name w:val="xl85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86">
    <w:name w:val="xl86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87">
    <w:name w:val="xl87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88">
    <w:name w:val="xl88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89">
    <w:name w:val="xl89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90">
    <w:name w:val="xl90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91">
    <w:name w:val="xl91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92">
    <w:name w:val="xl92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93">
    <w:name w:val="xl93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94">
    <w:name w:val="xl94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95">
    <w:name w:val="xl95"/>
    <w:basedOn w:val="Normln"/>
    <w:uiPriority w:val="99"/>
    <w:rsid w:val="005240A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96">
    <w:name w:val="xl96"/>
    <w:basedOn w:val="Normln"/>
    <w:uiPriority w:val="99"/>
    <w:rsid w:val="005240AB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97">
    <w:name w:val="xl97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98">
    <w:name w:val="xl98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99">
    <w:name w:val="xl99"/>
    <w:basedOn w:val="Normln"/>
    <w:uiPriority w:val="99"/>
    <w:rsid w:val="005240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100">
    <w:name w:val="xl100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6"/>
      <w:szCs w:val="16"/>
      <w:lang w:eastAsia="cs-CZ"/>
    </w:rPr>
  </w:style>
  <w:style w:type="paragraph" w:customStyle="1" w:styleId="xl101">
    <w:name w:val="xl101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6"/>
      <w:szCs w:val="16"/>
      <w:lang w:eastAsia="cs-CZ"/>
    </w:rPr>
  </w:style>
  <w:style w:type="paragraph" w:customStyle="1" w:styleId="xl102">
    <w:name w:val="xl102"/>
    <w:basedOn w:val="Normln"/>
    <w:uiPriority w:val="99"/>
    <w:rsid w:val="005240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6"/>
      <w:szCs w:val="16"/>
      <w:lang w:eastAsia="cs-CZ"/>
    </w:rPr>
  </w:style>
  <w:style w:type="paragraph" w:customStyle="1" w:styleId="xl103">
    <w:name w:val="xl103"/>
    <w:basedOn w:val="Normln"/>
    <w:uiPriority w:val="99"/>
    <w:rsid w:val="005240AB"/>
    <w:pPr>
      <w:spacing w:before="100" w:beforeAutospacing="1" w:after="100" w:afterAutospacing="1" w:line="240" w:lineRule="auto"/>
    </w:pPr>
    <w:rPr>
      <w:rFonts w:ascii="Arial Narrow" w:eastAsia="Times New Roman" w:hAnsi="Arial Narrow"/>
      <w:sz w:val="16"/>
      <w:szCs w:val="16"/>
      <w:lang w:eastAsia="cs-CZ"/>
    </w:rPr>
  </w:style>
  <w:style w:type="paragraph" w:customStyle="1" w:styleId="xl104">
    <w:name w:val="xl104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05">
    <w:name w:val="xl105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06">
    <w:name w:val="xl106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07">
    <w:name w:val="xl107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08">
    <w:name w:val="xl108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09">
    <w:name w:val="xl109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0">
    <w:name w:val="xl110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18"/>
      <w:szCs w:val="18"/>
      <w:lang w:eastAsia="cs-CZ"/>
    </w:rPr>
  </w:style>
  <w:style w:type="paragraph" w:customStyle="1" w:styleId="xl111">
    <w:name w:val="xl111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2">
    <w:name w:val="xl112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3">
    <w:name w:val="xl113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4">
    <w:name w:val="xl114"/>
    <w:basedOn w:val="Normln"/>
    <w:uiPriority w:val="99"/>
    <w:rsid w:val="005240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5">
    <w:name w:val="xl115"/>
    <w:basedOn w:val="Normln"/>
    <w:uiPriority w:val="99"/>
    <w:rsid w:val="005240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6">
    <w:name w:val="xl116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7">
    <w:name w:val="xl117"/>
    <w:basedOn w:val="Normln"/>
    <w:uiPriority w:val="99"/>
    <w:rsid w:val="005240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8">
    <w:name w:val="xl118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9">
    <w:name w:val="xl119"/>
    <w:basedOn w:val="Normln"/>
    <w:uiPriority w:val="99"/>
    <w:rsid w:val="005240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20">
    <w:name w:val="xl120"/>
    <w:basedOn w:val="Normln"/>
    <w:uiPriority w:val="99"/>
    <w:rsid w:val="005240A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21">
    <w:name w:val="xl121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23232"/>
      <w:sz w:val="18"/>
      <w:szCs w:val="18"/>
      <w:lang w:eastAsia="cs-CZ"/>
    </w:rPr>
  </w:style>
  <w:style w:type="paragraph" w:customStyle="1" w:styleId="xl122">
    <w:name w:val="xl122"/>
    <w:basedOn w:val="Normln"/>
    <w:uiPriority w:val="99"/>
    <w:rsid w:val="005240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23232"/>
      <w:sz w:val="18"/>
      <w:szCs w:val="18"/>
      <w:lang w:eastAsia="cs-CZ"/>
    </w:rPr>
  </w:style>
  <w:style w:type="paragraph" w:customStyle="1" w:styleId="xl123">
    <w:name w:val="xl123"/>
    <w:basedOn w:val="Normln"/>
    <w:uiPriority w:val="99"/>
    <w:rsid w:val="005240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23232"/>
      <w:sz w:val="18"/>
      <w:szCs w:val="18"/>
      <w:lang w:eastAsia="cs-CZ"/>
    </w:rPr>
  </w:style>
  <w:style w:type="paragraph" w:customStyle="1" w:styleId="xl124">
    <w:name w:val="xl124"/>
    <w:basedOn w:val="Normln"/>
    <w:uiPriority w:val="99"/>
    <w:rsid w:val="005240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25">
    <w:name w:val="xl125"/>
    <w:basedOn w:val="Normln"/>
    <w:uiPriority w:val="99"/>
    <w:rsid w:val="005240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styleId="Bezmezer">
    <w:name w:val="No Spacing"/>
    <w:uiPriority w:val="99"/>
    <w:qFormat/>
    <w:rsid w:val="006C1D7B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5461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255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Zuzana.Nykodymova</dc:creator>
  <cp:keywords/>
  <dc:description/>
  <cp:lastModifiedBy>Plachá Radka</cp:lastModifiedBy>
  <cp:revision>8</cp:revision>
  <cp:lastPrinted>2015-09-10T07:58:00Z</cp:lastPrinted>
  <dcterms:created xsi:type="dcterms:W3CDTF">2015-08-19T06:34:00Z</dcterms:created>
  <dcterms:modified xsi:type="dcterms:W3CDTF">2015-09-10T07:58:00Z</dcterms:modified>
</cp:coreProperties>
</file>