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37846977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093C89">
        <w:t>147</w:t>
      </w:r>
      <w:r w:rsidR="00B872F7">
        <w:t>/202</w:t>
      </w:r>
      <w:r w:rsidR="00794282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0C91BB32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691937">
        <w:t>15</w:t>
      </w:r>
      <w:r w:rsidR="00A568E6">
        <w:t xml:space="preserve">. dubna </w:t>
      </w:r>
      <w:r w:rsidR="00794282">
        <w:t>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05C43069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A568E6">
        <w:t>111721/2026</w:t>
      </w:r>
    </w:p>
    <w:p w14:paraId="7459B06B" w14:textId="77777777" w:rsidR="00565F26" w:rsidRDefault="00565F26" w:rsidP="00DC153A">
      <w:pPr>
        <w:jc w:val="both"/>
      </w:pPr>
    </w:p>
    <w:p w14:paraId="1DE83B47" w14:textId="5398E775" w:rsidR="004A1AEB" w:rsidRPr="00422388" w:rsidRDefault="00565F26" w:rsidP="00A04AF7">
      <w:pPr>
        <w:pStyle w:val="Zkladntext"/>
        <w:spacing w:after="0"/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A568E6" w:rsidRPr="00A568E6">
        <w:t>ke směně části pozemku parc.č. 168/1 (o výměře cca 109 m</w:t>
      </w:r>
      <w:r w:rsidR="00A568E6">
        <w:rPr>
          <w:vertAlign w:val="superscript"/>
        </w:rPr>
        <w:t>2</w:t>
      </w:r>
      <w:r w:rsidR="00A568E6" w:rsidRPr="00A568E6">
        <w:t>, ve vlastnictví primárního žadatele) za část pozemku parc.č. 133 (o výměře cca 109 m</w:t>
      </w:r>
      <w:r w:rsidR="00A568E6">
        <w:rPr>
          <w:vertAlign w:val="superscript"/>
        </w:rPr>
        <w:t>2</w:t>
      </w:r>
      <w:r w:rsidR="00A568E6" w:rsidRPr="00A568E6">
        <w:t>, ve</w:t>
      </w:r>
      <w:r w:rsidR="00E17905">
        <w:t> </w:t>
      </w:r>
      <w:r w:rsidR="00A568E6" w:rsidRPr="00A568E6">
        <w:t>vlastnictví Hlavního města Prahy) oba pozemky na k.ú. Libeň v Praze 8 (při ul. Zenklova)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0AD97BDF" w14:textId="5E351CC1" w:rsidR="004A1AEB" w:rsidRDefault="00A00DDE" w:rsidP="00E02292">
      <w:pPr>
        <w:pStyle w:val="Zkladntext"/>
        <w:spacing w:after="0"/>
        <w:jc w:val="both"/>
        <w:rPr>
          <w:color w:val="000000" w:themeColor="text1"/>
        </w:rPr>
      </w:pPr>
      <w:r w:rsidRPr="00A00DDE">
        <w:t xml:space="preserve"> </w:t>
      </w:r>
      <w:r w:rsidR="00DC153A">
        <w:t xml:space="preserve">    </w:t>
      </w:r>
      <w:r w:rsidR="00A568E6">
        <w:t xml:space="preserve">         </w:t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691937">
        <w:t>15</w:t>
      </w:r>
      <w:r w:rsidR="00A568E6">
        <w:t xml:space="preserve">. dubna </w:t>
      </w:r>
      <w:r w:rsidR="00794282">
        <w:t xml:space="preserve">2026 </w:t>
      </w:r>
      <w:r w:rsidRPr="00A00DDE">
        <w:t xml:space="preserve">projednala žádost </w:t>
      </w:r>
      <w:r w:rsidR="00A568E6" w:rsidRPr="00A568E6">
        <w:t>ke směně části pozemku parc.č. 168/1 (o výměře cca 109 m</w:t>
      </w:r>
      <w:r w:rsidR="00A568E6">
        <w:rPr>
          <w:vertAlign w:val="superscript"/>
        </w:rPr>
        <w:t>2</w:t>
      </w:r>
      <w:r w:rsidR="00A568E6" w:rsidRPr="00A568E6">
        <w:t>, ve vlastnictví primárního žadatele) za část pozemku parc.č. 133 (o výměře cca 109 m</w:t>
      </w:r>
      <w:r w:rsidR="00A568E6">
        <w:rPr>
          <w:vertAlign w:val="superscript"/>
        </w:rPr>
        <w:t>2</w:t>
      </w:r>
      <w:r w:rsidR="00A568E6" w:rsidRPr="00A568E6">
        <w:t>, ve vlastnictví Hlavního města Prahy) oba pozemky na k.ú. Libeň v Praze 8 (při ul. Zenklova)</w:t>
      </w:r>
      <w:r w:rsidR="00691937">
        <w:t>.</w:t>
      </w:r>
    </w:p>
    <w:p w14:paraId="260D3E44" w14:textId="77777777" w:rsidR="00F74514" w:rsidRPr="00A15F73" w:rsidRDefault="00F74514" w:rsidP="004A1AEB">
      <w:pPr>
        <w:pStyle w:val="Zkladntext"/>
        <w:spacing w:after="0"/>
        <w:rPr>
          <w:color w:val="000000" w:themeColor="text1"/>
        </w:rPr>
      </w:pPr>
    </w:p>
    <w:p w14:paraId="6FCBFFA7" w14:textId="37C33EFB" w:rsidR="00A00DDE" w:rsidRDefault="003473E0" w:rsidP="00565F26">
      <w:pPr>
        <w:pStyle w:val="Zkladntextodsazen2"/>
        <w:ind w:left="0"/>
      </w:pPr>
      <w:r>
        <w:t xml:space="preserve">                </w:t>
      </w:r>
      <w:bookmarkStart w:id="0" w:name="_Hlk121130348"/>
      <w:r w:rsidR="00A00DDE"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30FFDA61" w:rsidR="00A00DDE" w:rsidRDefault="00E02292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n e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0336BECE" w14:textId="3B512464" w:rsidR="004A1AEB" w:rsidRPr="004A1AEB" w:rsidRDefault="00E02292" w:rsidP="004A1AEB">
      <w:pPr>
        <w:jc w:val="both"/>
      </w:pPr>
      <w:r w:rsidRPr="00E02292">
        <w:rPr>
          <w:lang w:eastAsia="en-US"/>
        </w:rPr>
        <w:t xml:space="preserve">se směnou </w:t>
      </w:r>
      <w:r w:rsidR="00A568E6" w:rsidRPr="00A568E6">
        <w:rPr>
          <w:lang w:eastAsia="en-US"/>
        </w:rPr>
        <w:t>částí pozemků, protože Městská část Praha 8 má zájem nejprve samostatně projednat studii záměru a teprve po jejím odsouhlasení znovu jednat o směně částí pozemků</w:t>
      </w:r>
      <w:r w:rsidR="00A568E6">
        <w:rPr>
          <w:lang w:eastAsia="en-US"/>
        </w:rPr>
        <w:t>.</w:t>
      </w:r>
    </w:p>
    <w:p w14:paraId="2BDBA1C3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6905BEF0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32105CC4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502D2C8" w14:textId="77777777" w:rsidR="00E02292" w:rsidRDefault="00E0229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0DC711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20A91F5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EB92FB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5100F9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5E6EEA24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829378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64015D9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C249B99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FBA299D" w14:textId="439311F4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3CF0C45C" w:rsidR="00B51577" w:rsidRPr="00B51577" w:rsidRDefault="00B51577" w:rsidP="00B51577">
      <w:r w:rsidRPr="00B51577">
        <w:t xml:space="preserve">Odbor </w:t>
      </w:r>
      <w:r w:rsidR="00087E32">
        <w:t xml:space="preserve">majetkových agend 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4032"/>
    <w:rsid w:val="000526AF"/>
    <w:rsid w:val="00062EB6"/>
    <w:rsid w:val="00071909"/>
    <w:rsid w:val="000801A3"/>
    <w:rsid w:val="00087E32"/>
    <w:rsid w:val="00093C89"/>
    <w:rsid w:val="00096BFD"/>
    <w:rsid w:val="00096D39"/>
    <w:rsid w:val="000A0A8B"/>
    <w:rsid w:val="000A3E1C"/>
    <w:rsid w:val="000E57A9"/>
    <w:rsid w:val="000E7581"/>
    <w:rsid w:val="00104374"/>
    <w:rsid w:val="001051FC"/>
    <w:rsid w:val="00114F6B"/>
    <w:rsid w:val="00130A13"/>
    <w:rsid w:val="00146787"/>
    <w:rsid w:val="001B0E03"/>
    <w:rsid w:val="001B75F2"/>
    <w:rsid w:val="001C643D"/>
    <w:rsid w:val="00247058"/>
    <w:rsid w:val="00252E53"/>
    <w:rsid w:val="00281B6C"/>
    <w:rsid w:val="002A217A"/>
    <w:rsid w:val="002B5155"/>
    <w:rsid w:val="002D4EB6"/>
    <w:rsid w:val="002E25C5"/>
    <w:rsid w:val="002F1317"/>
    <w:rsid w:val="00311037"/>
    <w:rsid w:val="003473E0"/>
    <w:rsid w:val="003760B3"/>
    <w:rsid w:val="003C160D"/>
    <w:rsid w:val="003C7D8B"/>
    <w:rsid w:val="0041242D"/>
    <w:rsid w:val="0041377B"/>
    <w:rsid w:val="00422388"/>
    <w:rsid w:val="00442391"/>
    <w:rsid w:val="0045278A"/>
    <w:rsid w:val="00465CE3"/>
    <w:rsid w:val="004725FC"/>
    <w:rsid w:val="00491202"/>
    <w:rsid w:val="004963D9"/>
    <w:rsid w:val="004A1AEB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67080C"/>
    <w:rsid w:val="00691937"/>
    <w:rsid w:val="006C74F7"/>
    <w:rsid w:val="006D242F"/>
    <w:rsid w:val="006F111C"/>
    <w:rsid w:val="006F1612"/>
    <w:rsid w:val="0073012E"/>
    <w:rsid w:val="00794282"/>
    <w:rsid w:val="007A01C4"/>
    <w:rsid w:val="007C1CE1"/>
    <w:rsid w:val="007C37E9"/>
    <w:rsid w:val="00820B9F"/>
    <w:rsid w:val="00852635"/>
    <w:rsid w:val="00863B3C"/>
    <w:rsid w:val="00865B44"/>
    <w:rsid w:val="008E0003"/>
    <w:rsid w:val="008E7A24"/>
    <w:rsid w:val="008F4BCD"/>
    <w:rsid w:val="00916D0B"/>
    <w:rsid w:val="00952528"/>
    <w:rsid w:val="009637D4"/>
    <w:rsid w:val="009A408B"/>
    <w:rsid w:val="009C0D8E"/>
    <w:rsid w:val="009D7BB7"/>
    <w:rsid w:val="009E0280"/>
    <w:rsid w:val="009F0FD9"/>
    <w:rsid w:val="00A00DDE"/>
    <w:rsid w:val="00A01B35"/>
    <w:rsid w:val="00A04AF7"/>
    <w:rsid w:val="00A22C8D"/>
    <w:rsid w:val="00A568E6"/>
    <w:rsid w:val="00AB2E4E"/>
    <w:rsid w:val="00AF1DEC"/>
    <w:rsid w:val="00B008C7"/>
    <w:rsid w:val="00B03BA8"/>
    <w:rsid w:val="00B125DF"/>
    <w:rsid w:val="00B15516"/>
    <w:rsid w:val="00B34C84"/>
    <w:rsid w:val="00B51577"/>
    <w:rsid w:val="00B60A7E"/>
    <w:rsid w:val="00B67B59"/>
    <w:rsid w:val="00B70DC6"/>
    <w:rsid w:val="00B872F7"/>
    <w:rsid w:val="00C13EE1"/>
    <w:rsid w:val="00C20AD9"/>
    <w:rsid w:val="00C21E78"/>
    <w:rsid w:val="00C33960"/>
    <w:rsid w:val="00C41980"/>
    <w:rsid w:val="00C64DEA"/>
    <w:rsid w:val="00C77D24"/>
    <w:rsid w:val="00C949F2"/>
    <w:rsid w:val="00CA4F92"/>
    <w:rsid w:val="00CC3FAF"/>
    <w:rsid w:val="00CC625E"/>
    <w:rsid w:val="00CE1A4E"/>
    <w:rsid w:val="00CF45AD"/>
    <w:rsid w:val="00D0273F"/>
    <w:rsid w:val="00D1775E"/>
    <w:rsid w:val="00D6411B"/>
    <w:rsid w:val="00D95DF6"/>
    <w:rsid w:val="00DB3485"/>
    <w:rsid w:val="00DB6502"/>
    <w:rsid w:val="00DC153A"/>
    <w:rsid w:val="00DD75F2"/>
    <w:rsid w:val="00DD7C35"/>
    <w:rsid w:val="00DE425A"/>
    <w:rsid w:val="00DE6565"/>
    <w:rsid w:val="00E02292"/>
    <w:rsid w:val="00E11093"/>
    <w:rsid w:val="00E14943"/>
    <w:rsid w:val="00E17905"/>
    <w:rsid w:val="00E21BC9"/>
    <w:rsid w:val="00E523A6"/>
    <w:rsid w:val="00E8437D"/>
    <w:rsid w:val="00EE3E24"/>
    <w:rsid w:val="00F115F6"/>
    <w:rsid w:val="00F24970"/>
    <w:rsid w:val="00F55EAF"/>
    <w:rsid w:val="00F67CA6"/>
    <w:rsid w:val="00F74514"/>
    <w:rsid w:val="00F75FA8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264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38</cp:revision>
  <cp:lastPrinted>2024-10-16T05:25:00Z</cp:lastPrinted>
  <dcterms:created xsi:type="dcterms:W3CDTF">2023-03-13T11:07:00Z</dcterms:created>
  <dcterms:modified xsi:type="dcterms:W3CDTF">2026-04-15T12:32:00Z</dcterms:modified>
</cp:coreProperties>
</file>