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85" w:type="dxa"/>
          <w:bottom w:w="28" w:type="dxa"/>
          <w:right w:w="85" w:type="dxa"/>
        </w:tblCellMar>
        <w:tblLook w:val="04A0"/>
      </w:tblPr>
      <w:tblGrid>
        <w:gridCol w:w="447"/>
        <w:gridCol w:w="3118"/>
        <w:gridCol w:w="2849"/>
        <w:gridCol w:w="2387"/>
        <w:gridCol w:w="1344"/>
        <w:gridCol w:w="1341"/>
        <w:gridCol w:w="1344"/>
        <w:gridCol w:w="1344"/>
      </w:tblGrid>
      <w:tr w:rsidR="00545D0D" w:rsidRPr="005240AB" w:rsidTr="001F13A2">
        <w:trPr>
          <w:trHeight w:val="538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545D0D" w:rsidP="00524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5240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D7511C" w:rsidRDefault="00545D0D" w:rsidP="00524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1849B" w:themeColor="accent5" w:themeShade="BF"/>
                <w:sz w:val="24"/>
                <w:szCs w:val="24"/>
                <w:lang w:eastAsia="cs-CZ"/>
              </w:rPr>
            </w:pPr>
            <w:r w:rsidRPr="00D7511C">
              <w:rPr>
                <w:rFonts w:ascii="Times New Roman" w:eastAsia="Times New Roman" w:hAnsi="Times New Roman" w:cs="Times New Roman"/>
                <w:color w:val="31849B" w:themeColor="accent5" w:themeShade="BF"/>
                <w:sz w:val="24"/>
                <w:szCs w:val="24"/>
                <w:lang w:eastAsia="cs-CZ"/>
              </w:rPr>
              <w:t>Organizace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D7511C" w:rsidRDefault="00545D0D" w:rsidP="00524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1849B" w:themeColor="accent5" w:themeShade="BF"/>
                <w:sz w:val="24"/>
                <w:szCs w:val="24"/>
                <w:lang w:eastAsia="cs-CZ"/>
              </w:rPr>
            </w:pPr>
            <w:r w:rsidRPr="00D7511C">
              <w:rPr>
                <w:rFonts w:ascii="Times New Roman" w:eastAsia="Times New Roman" w:hAnsi="Times New Roman" w:cs="Times New Roman"/>
                <w:color w:val="31849B" w:themeColor="accent5" w:themeShade="BF"/>
                <w:sz w:val="24"/>
                <w:szCs w:val="24"/>
                <w:lang w:eastAsia="cs-CZ"/>
              </w:rPr>
              <w:t>Projekt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D7511C" w:rsidRDefault="00545D0D" w:rsidP="00524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1849B" w:themeColor="accent5" w:themeShade="BF"/>
                <w:sz w:val="24"/>
                <w:szCs w:val="24"/>
                <w:lang w:eastAsia="cs-CZ"/>
              </w:rPr>
            </w:pPr>
            <w:r w:rsidRPr="00D7511C">
              <w:rPr>
                <w:rFonts w:ascii="Times New Roman" w:eastAsia="Times New Roman" w:hAnsi="Times New Roman" w:cs="Times New Roman"/>
                <w:color w:val="31849B" w:themeColor="accent5" w:themeShade="BF"/>
                <w:sz w:val="24"/>
                <w:szCs w:val="24"/>
                <w:lang w:eastAsia="cs-CZ"/>
              </w:rPr>
              <w:t>Služba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D7511C" w:rsidRDefault="00545D0D" w:rsidP="00524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1849B" w:themeColor="accent5" w:themeShade="BF"/>
                <w:sz w:val="24"/>
                <w:szCs w:val="24"/>
                <w:lang w:eastAsia="cs-CZ"/>
              </w:rPr>
            </w:pPr>
            <w:r w:rsidRPr="00D7511C">
              <w:rPr>
                <w:rFonts w:ascii="Times New Roman" w:eastAsia="Times New Roman" w:hAnsi="Times New Roman" w:cs="Times New Roman"/>
                <w:color w:val="31849B" w:themeColor="accent5" w:themeShade="BF"/>
                <w:sz w:val="24"/>
                <w:szCs w:val="24"/>
                <w:lang w:eastAsia="cs-CZ"/>
              </w:rPr>
              <w:t>Požadavek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D7511C" w:rsidRDefault="00545D0D" w:rsidP="00524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1849B" w:themeColor="accent5" w:themeShade="BF"/>
                <w:sz w:val="24"/>
                <w:szCs w:val="24"/>
                <w:lang w:eastAsia="cs-CZ"/>
              </w:rPr>
            </w:pPr>
            <w:r w:rsidRPr="00D7511C">
              <w:rPr>
                <w:rFonts w:ascii="Times New Roman" w:eastAsia="Times New Roman" w:hAnsi="Times New Roman" w:cs="Times New Roman"/>
                <w:color w:val="31849B" w:themeColor="accent5" w:themeShade="BF"/>
                <w:sz w:val="24"/>
                <w:szCs w:val="24"/>
                <w:lang w:eastAsia="cs-CZ"/>
              </w:rPr>
              <w:t>Návrh DK</w:t>
            </w:r>
          </w:p>
        </w:tc>
        <w:tc>
          <w:tcPr>
            <w:tcW w:w="474" w:type="pct"/>
          </w:tcPr>
          <w:p w:rsidR="00545D0D" w:rsidRPr="00D7511C" w:rsidRDefault="00545D0D" w:rsidP="00524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1849B" w:themeColor="accent5" w:themeShade="BF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31849B" w:themeColor="accent5" w:themeShade="BF"/>
                <w:sz w:val="24"/>
                <w:szCs w:val="24"/>
                <w:lang w:eastAsia="cs-CZ"/>
              </w:rPr>
              <w:t>Návrh RMČ</w:t>
            </w:r>
          </w:p>
        </w:tc>
        <w:tc>
          <w:tcPr>
            <w:tcW w:w="474" w:type="pct"/>
          </w:tcPr>
          <w:p w:rsidR="00545D0D" w:rsidRPr="00D7511C" w:rsidRDefault="00545D0D" w:rsidP="00524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1849B" w:themeColor="accent5" w:themeShade="BF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31849B" w:themeColor="accent5" w:themeShade="BF"/>
                <w:sz w:val="24"/>
                <w:szCs w:val="24"/>
                <w:lang w:eastAsia="cs-CZ"/>
              </w:rPr>
              <w:t>Částka schválená ZMČ</w:t>
            </w:r>
          </w:p>
        </w:tc>
      </w:tr>
      <w:tr w:rsidR="00545D0D" w:rsidRPr="005240AB" w:rsidTr="001F13A2">
        <w:trPr>
          <w:trHeight w:val="331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545D0D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5240AB" w:rsidRDefault="00545D0D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Arcidiecézní charita Praha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5240AB" w:rsidRDefault="00545D0D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Azylový dům sv. Terezie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5240AB" w:rsidRDefault="00545D0D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Azylové domy 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5240AB" w:rsidRDefault="00545D0D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5240AB" w:rsidRDefault="00814915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38 000</w:t>
            </w:r>
          </w:p>
        </w:tc>
        <w:tc>
          <w:tcPr>
            <w:tcW w:w="474" w:type="pct"/>
            <w:vAlign w:val="center"/>
          </w:tcPr>
          <w:p w:rsidR="00545D0D" w:rsidRPr="005240AB" w:rsidRDefault="003F14A0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38</w:t>
            </w:r>
            <w:r w:rsidR="003436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000</w:t>
            </w:r>
          </w:p>
        </w:tc>
        <w:tc>
          <w:tcPr>
            <w:tcW w:w="474" w:type="pct"/>
          </w:tcPr>
          <w:p w:rsidR="00545D0D" w:rsidRPr="005240AB" w:rsidRDefault="0034366E" w:rsidP="003436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38 000</w:t>
            </w:r>
          </w:p>
        </w:tc>
      </w:tr>
      <w:tr w:rsidR="00545D0D" w:rsidRPr="005240AB" w:rsidTr="001F13A2">
        <w:trPr>
          <w:trHeight w:val="383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545D0D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5240AB" w:rsidRDefault="00545D0D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Arcidiecézní charita Praha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5240AB" w:rsidRDefault="00545D0D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Azylový dům Gloria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5240AB" w:rsidRDefault="00545D0D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cs-CZ"/>
              </w:rPr>
              <w:t>Azylové domy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5240AB" w:rsidRDefault="00545D0D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5240AB" w:rsidRDefault="00814915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42 000</w:t>
            </w:r>
          </w:p>
        </w:tc>
        <w:tc>
          <w:tcPr>
            <w:tcW w:w="474" w:type="pct"/>
            <w:vAlign w:val="center"/>
          </w:tcPr>
          <w:p w:rsidR="00545D0D" w:rsidRPr="005240AB" w:rsidRDefault="003F14A0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42 000</w:t>
            </w:r>
          </w:p>
        </w:tc>
        <w:tc>
          <w:tcPr>
            <w:tcW w:w="474" w:type="pct"/>
          </w:tcPr>
          <w:p w:rsidR="00545D0D" w:rsidRPr="005240AB" w:rsidRDefault="0034366E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42 000</w:t>
            </w:r>
          </w:p>
        </w:tc>
      </w:tr>
      <w:tr w:rsidR="00545D0D" w:rsidRPr="005240AB" w:rsidTr="001F13A2">
        <w:trPr>
          <w:trHeight w:val="360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545D0D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5240AB" w:rsidRDefault="00545D0D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Armáda spásy v ČR, z.s.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5240AB" w:rsidRDefault="00545D0D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Azylový dům Centra sociálních služeb B. Bureše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5240AB" w:rsidRDefault="00545D0D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Azylové domy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5240AB" w:rsidRDefault="00545D0D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5240AB" w:rsidRDefault="00814915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45 000</w:t>
            </w:r>
          </w:p>
        </w:tc>
        <w:tc>
          <w:tcPr>
            <w:tcW w:w="474" w:type="pct"/>
            <w:vAlign w:val="center"/>
          </w:tcPr>
          <w:p w:rsidR="00545D0D" w:rsidRPr="005240AB" w:rsidRDefault="003F14A0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45 000</w:t>
            </w:r>
          </w:p>
        </w:tc>
        <w:tc>
          <w:tcPr>
            <w:tcW w:w="474" w:type="pct"/>
          </w:tcPr>
          <w:p w:rsidR="00545D0D" w:rsidRPr="005240AB" w:rsidRDefault="0034366E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45 000</w:t>
            </w:r>
          </w:p>
        </w:tc>
      </w:tr>
      <w:tr w:rsidR="00545D0D" w:rsidRPr="005240AB" w:rsidTr="001F13A2">
        <w:trPr>
          <w:trHeight w:val="406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545D0D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4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5240AB" w:rsidRDefault="00545D0D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Kolpingova Rodina Praha 8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5240AB" w:rsidRDefault="00545D0D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Kolpingův dům- azyl pro matky s dětmi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5240AB" w:rsidRDefault="00545D0D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Azylové domy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5240AB" w:rsidRDefault="00545D0D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48</w:t>
            </w:r>
            <w:r w:rsidR="003F14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5240AB" w:rsidRDefault="00814915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45 000</w:t>
            </w:r>
          </w:p>
        </w:tc>
        <w:tc>
          <w:tcPr>
            <w:tcW w:w="474" w:type="pct"/>
            <w:vAlign w:val="center"/>
          </w:tcPr>
          <w:p w:rsidR="00545D0D" w:rsidRPr="005240AB" w:rsidRDefault="003F14A0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45</w:t>
            </w:r>
            <w:r w:rsidR="003436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000</w:t>
            </w:r>
          </w:p>
        </w:tc>
        <w:tc>
          <w:tcPr>
            <w:tcW w:w="474" w:type="pct"/>
          </w:tcPr>
          <w:p w:rsidR="00545D0D" w:rsidRPr="005240AB" w:rsidRDefault="0034366E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45 000</w:t>
            </w:r>
          </w:p>
        </w:tc>
      </w:tr>
      <w:tr w:rsidR="00545D0D" w:rsidRPr="005240AB" w:rsidTr="001F13A2">
        <w:trPr>
          <w:trHeight w:val="356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545D0D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5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5240AB" w:rsidRDefault="00545D0D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Středisko křesťanské pomoci Horní Počernice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5240AB" w:rsidRDefault="00545D0D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Azylový dům Střediska křesťanské pomoci Horní Počernice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5240AB" w:rsidRDefault="00545D0D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cs-CZ"/>
              </w:rPr>
              <w:t>Azylové domy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5240AB" w:rsidRDefault="00545D0D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5240AB" w:rsidRDefault="00814915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  <w:tc>
          <w:tcPr>
            <w:tcW w:w="474" w:type="pct"/>
            <w:vAlign w:val="center"/>
          </w:tcPr>
          <w:p w:rsidR="00545D0D" w:rsidRPr="005240AB" w:rsidRDefault="003F14A0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</w:t>
            </w:r>
            <w:r w:rsidR="003436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000</w:t>
            </w:r>
          </w:p>
        </w:tc>
        <w:tc>
          <w:tcPr>
            <w:tcW w:w="474" w:type="pct"/>
          </w:tcPr>
          <w:p w:rsidR="0034366E" w:rsidRDefault="0034366E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  <w:p w:rsidR="00545D0D" w:rsidRPr="005240AB" w:rsidRDefault="0034366E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</w:tr>
      <w:tr w:rsidR="00545D0D" w:rsidRPr="005240AB" w:rsidTr="001F13A2">
        <w:trPr>
          <w:trHeight w:val="362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545D0D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6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5240AB" w:rsidRDefault="00545D0D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Sdružení na pomoc dětem s handicapy, z.ú</w:t>
            </w:r>
            <w:r w:rsidR="00850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.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5240AB" w:rsidRDefault="00545D0D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Centrum denních služeb v komunitním centru Motýlek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5240AB" w:rsidRDefault="00545D0D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Centra denních služeb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5240AB" w:rsidRDefault="00545D0D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5240AB" w:rsidRDefault="00814915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  <w:tc>
          <w:tcPr>
            <w:tcW w:w="474" w:type="pct"/>
            <w:vAlign w:val="center"/>
          </w:tcPr>
          <w:p w:rsidR="00545D0D" w:rsidRPr="005240AB" w:rsidRDefault="003F14A0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</w:t>
            </w:r>
            <w:r w:rsidR="003436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000</w:t>
            </w:r>
          </w:p>
        </w:tc>
        <w:tc>
          <w:tcPr>
            <w:tcW w:w="474" w:type="pct"/>
          </w:tcPr>
          <w:p w:rsidR="0034366E" w:rsidRDefault="0034366E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  <w:p w:rsidR="00545D0D" w:rsidRPr="005240AB" w:rsidRDefault="0034366E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</w:tr>
      <w:tr w:rsidR="00545D0D" w:rsidRPr="005240AB" w:rsidTr="001F13A2">
        <w:trPr>
          <w:trHeight w:val="354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545D0D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7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5240AB" w:rsidRDefault="00545D0D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Ruka pro život</w:t>
            </w:r>
            <w:r w:rsidR="005A06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o.p.s.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5240AB" w:rsidRDefault="005A0664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Denní stacionář Rajmonova Praha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5240AB" w:rsidRDefault="005A0664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Denní stacionáře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5240AB" w:rsidRDefault="005A0664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48 000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5240AB" w:rsidRDefault="00814915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38 000</w:t>
            </w:r>
          </w:p>
        </w:tc>
        <w:tc>
          <w:tcPr>
            <w:tcW w:w="474" w:type="pct"/>
            <w:vAlign w:val="center"/>
          </w:tcPr>
          <w:p w:rsidR="00545D0D" w:rsidRPr="005240AB" w:rsidRDefault="003F14A0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38 000</w:t>
            </w:r>
          </w:p>
        </w:tc>
        <w:tc>
          <w:tcPr>
            <w:tcW w:w="474" w:type="pct"/>
          </w:tcPr>
          <w:p w:rsidR="00545D0D" w:rsidRPr="005240AB" w:rsidRDefault="0034366E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38 000</w:t>
            </w:r>
          </w:p>
        </w:tc>
      </w:tr>
      <w:tr w:rsidR="00545D0D" w:rsidRPr="005240AB" w:rsidTr="001F13A2">
        <w:trPr>
          <w:trHeight w:val="360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5A0664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8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5240AB" w:rsidRDefault="005A0664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Domov sv. Rodiny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5240AB" w:rsidRDefault="005A0664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Domov svaté Rodiny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5240AB" w:rsidRDefault="005A0664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Domovy pro osoby se zdravotním postižením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5240AB" w:rsidRDefault="005A0664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45 000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5240AB" w:rsidRDefault="00814915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35 000</w:t>
            </w:r>
          </w:p>
        </w:tc>
        <w:tc>
          <w:tcPr>
            <w:tcW w:w="474" w:type="pct"/>
            <w:vAlign w:val="center"/>
          </w:tcPr>
          <w:p w:rsidR="00545D0D" w:rsidRPr="005240AB" w:rsidRDefault="003F14A0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35 000</w:t>
            </w:r>
          </w:p>
        </w:tc>
        <w:tc>
          <w:tcPr>
            <w:tcW w:w="474" w:type="pct"/>
          </w:tcPr>
          <w:p w:rsidR="00545D0D" w:rsidRPr="005240AB" w:rsidRDefault="0034366E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35 000</w:t>
            </w:r>
          </w:p>
        </w:tc>
      </w:tr>
      <w:tr w:rsidR="00545D0D" w:rsidRPr="005240AB" w:rsidTr="001F13A2">
        <w:trPr>
          <w:trHeight w:val="366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5A0664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9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5240AB" w:rsidRDefault="005A0664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DOM- Dům otevřených možností o.p.s.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5240AB" w:rsidRDefault="005A0664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DOM 8- Dům na půl cesty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5240AB" w:rsidRDefault="005A0664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Domy na půl cesty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5240AB" w:rsidRDefault="005A0664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5240AB" w:rsidRDefault="00814915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38 000</w:t>
            </w:r>
          </w:p>
        </w:tc>
        <w:tc>
          <w:tcPr>
            <w:tcW w:w="474" w:type="pct"/>
            <w:vAlign w:val="center"/>
          </w:tcPr>
          <w:p w:rsidR="00545D0D" w:rsidRPr="005240AB" w:rsidRDefault="003F14A0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38 000</w:t>
            </w:r>
          </w:p>
        </w:tc>
        <w:tc>
          <w:tcPr>
            <w:tcW w:w="474" w:type="pct"/>
          </w:tcPr>
          <w:p w:rsidR="00545D0D" w:rsidRPr="005240AB" w:rsidRDefault="0034366E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38 000</w:t>
            </w:r>
          </w:p>
        </w:tc>
      </w:tr>
      <w:tr w:rsidR="00545D0D" w:rsidRPr="005240AB" w:rsidTr="001F13A2">
        <w:trPr>
          <w:trHeight w:val="358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5A0664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10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5240AB" w:rsidRDefault="005A0664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BONA o.p.s.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5240AB" w:rsidRDefault="005A0664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CHB BONA- chráněné bydlení k větší spokojenosti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5240AB" w:rsidRDefault="005A0664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Chráněné bydlení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5240AB" w:rsidRDefault="005A0664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5240AB" w:rsidRDefault="00814915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  <w:tc>
          <w:tcPr>
            <w:tcW w:w="474" w:type="pct"/>
            <w:vAlign w:val="center"/>
          </w:tcPr>
          <w:p w:rsidR="00545D0D" w:rsidRPr="005240AB" w:rsidRDefault="003F14A0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  <w:tc>
          <w:tcPr>
            <w:tcW w:w="474" w:type="pct"/>
          </w:tcPr>
          <w:p w:rsidR="00545D0D" w:rsidRPr="005240AB" w:rsidRDefault="0034366E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</w:tr>
      <w:tr w:rsidR="00545D0D" w:rsidRPr="005240AB" w:rsidTr="001F13A2">
        <w:trPr>
          <w:trHeight w:val="363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5A0664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11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5240AB" w:rsidRDefault="005A0664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Pohoda- společnost pro normální život lidí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5240AB" w:rsidRDefault="005A0664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Bydlení POHODA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5240AB" w:rsidRDefault="005A0664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Chráněné bydlení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5240AB" w:rsidRDefault="005A0664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48 240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5240AB" w:rsidRDefault="00814915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45 000</w:t>
            </w:r>
          </w:p>
        </w:tc>
        <w:tc>
          <w:tcPr>
            <w:tcW w:w="474" w:type="pct"/>
            <w:vAlign w:val="center"/>
          </w:tcPr>
          <w:p w:rsidR="00545D0D" w:rsidRPr="005240AB" w:rsidRDefault="003F14A0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45 000</w:t>
            </w:r>
          </w:p>
        </w:tc>
        <w:tc>
          <w:tcPr>
            <w:tcW w:w="474" w:type="pct"/>
          </w:tcPr>
          <w:p w:rsidR="00545D0D" w:rsidRPr="005240AB" w:rsidRDefault="0034366E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45 000</w:t>
            </w:r>
          </w:p>
        </w:tc>
      </w:tr>
      <w:tr w:rsidR="00545D0D" w:rsidRPr="005240AB" w:rsidTr="001F13A2">
        <w:trPr>
          <w:trHeight w:val="356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5A0664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lastRenderedPageBreak/>
              <w:t>12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5240AB" w:rsidRDefault="005A0664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ACORUS, z.ú</w:t>
            </w:r>
            <w:r w:rsidR="00850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.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5240AB" w:rsidRDefault="005A0664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Acorus- krizová pomoc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5240AB" w:rsidRDefault="005A0664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Krizová pomoc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5240AB" w:rsidRDefault="005A0664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45 000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5240AB" w:rsidRDefault="00814915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40 000</w:t>
            </w:r>
          </w:p>
        </w:tc>
        <w:tc>
          <w:tcPr>
            <w:tcW w:w="474" w:type="pct"/>
            <w:vAlign w:val="center"/>
          </w:tcPr>
          <w:p w:rsidR="00545D0D" w:rsidRPr="005240AB" w:rsidRDefault="003F14A0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40 000</w:t>
            </w:r>
          </w:p>
        </w:tc>
        <w:tc>
          <w:tcPr>
            <w:tcW w:w="474" w:type="pct"/>
          </w:tcPr>
          <w:p w:rsidR="00545D0D" w:rsidRPr="005240AB" w:rsidRDefault="0034366E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40 000</w:t>
            </w:r>
          </w:p>
        </w:tc>
      </w:tr>
      <w:tr w:rsidR="00545D0D" w:rsidRPr="005240AB" w:rsidTr="001F13A2">
        <w:trPr>
          <w:trHeight w:val="362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5A0664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13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5240AB" w:rsidRDefault="005A0664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Dětské krizové centrum z.ú</w:t>
            </w:r>
            <w:r w:rsidR="00850DB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.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5240AB" w:rsidRDefault="005A0664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„Cesta z pekla týrání a zneužívání“- odborná krizová pomoc dětem </w:t>
            </w:r>
            <w:r w:rsidR="00D26B3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týraným, sexuálně zeužívaým, zanedbávaným (syndrom CAN) či jinak ohroženým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5240AB" w:rsidRDefault="00D26B31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Krizová pomoc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5240AB" w:rsidRDefault="00D26B31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50 000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5240AB" w:rsidRDefault="00814915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45 000</w:t>
            </w:r>
          </w:p>
        </w:tc>
        <w:tc>
          <w:tcPr>
            <w:tcW w:w="474" w:type="pct"/>
            <w:vAlign w:val="center"/>
          </w:tcPr>
          <w:p w:rsidR="00545D0D" w:rsidRPr="005240AB" w:rsidRDefault="003F14A0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45</w:t>
            </w:r>
            <w:r w:rsidR="003436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000</w:t>
            </w:r>
          </w:p>
        </w:tc>
        <w:tc>
          <w:tcPr>
            <w:tcW w:w="474" w:type="pct"/>
          </w:tcPr>
          <w:p w:rsidR="0034366E" w:rsidRDefault="0034366E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  <w:p w:rsidR="0034366E" w:rsidRDefault="0034366E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  <w:p w:rsidR="0034366E" w:rsidRDefault="0034366E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  <w:p w:rsidR="00545D0D" w:rsidRPr="005240AB" w:rsidRDefault="0034366E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45 000</w:t>
            </w:r>
          </w:p>
        </w:tc>
      </w:tr>
      <w:tr w:rsidR="00545D0D" w:rsidRPr="005240AB" w:rsidTr="001F13A2">
        <w:trPr>
          <w:trHeight w:val="354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D26B31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14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5240AB" w:rsidRDefault="00D26B31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Fokus Praha, z.ú</w:t>
            </w:r>
            <w:r w:rsidR="00850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.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5240AB" w:rsidRDefault="00D26B31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Krizová pomoc v Centru duševního zdraví pro Prahu 8 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5240AB" w:rsidRDefault="00D26B31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Krizová pomoc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5240AB" w:rsidRDefault="00D26B31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5240AB" w:rsidRDefault="00814915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  <w:tc>
          <w:tcPr>
            <w:tcW w:w="474" w:type="pct"/>
            <w:vAlign w:val="center"/>
          </w:tcPr>
          <w:p w:rsidR="00545D0D" w:rsidRPr="005240AB" w:rsidRDefault="003F14A0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</w:t>
            </w:r>
            <w:r w:rsidR="003436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000</w:t>
            </w:r>
          </w:p>
        </w:tc>
        <w:tc>
          <w:tcPr>
            <w:tcW w:w="474" w:type="pct"/>
          </w:tcPr>
          <w:p w:rsidR="0034366E" w:rsidRDefault="0034366E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  <w:p w:rsidR="00545D0D" w:rsidRPr="005240AB" w:rsidRDefault="0034366E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</w:tr>
      <w:tr w:rsidR="00545D0D" w:rsidRPr="005240AB" w:rsidTr="001F13A2">
        <w:trPr>
          <w:trHeight w:val="360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D26B31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15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5240AB" w:rsidRDefault="00D26B31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Arcidiecézní charita Praha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5240AB" w:rsidRDefault="00D26B31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Azylový dům sv. Terezie- nízkoprahové denní centrum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5240AB" w:rsidRDefault="00D26B31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Nízkoprahová denní centra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5240AB" w:rsidRDefault="00D26B31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5240AB" w:rsidRDefault="00814915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38 000</w:t>
            </w:r>
          </w:p>
        </w:tc>
        <w:tc>
          <w:tcPr>
            <w:tcW w:w="474" w:type="pct"/>
            <w:vAlign w:val="center"/>
          </w:tcPr>
          <w:p w:rsidR="00545D0D" w:rsidRPr="005240AB" w:rsidRDefault="003F14A0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38</w:t>
            </w:r>
            <w:r w:rsidR="003436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000</w:t>
            </w:r>
          </w:p>
        </w:tc>
        <w:tc>
          <w:tcPr>
            <w:tcW w:w="474" w:type="pct"/>
          </w:tcPr>
          <w:p w:rsidR="0034366E" w:rsidRDefault="0034366E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  <w:p w:rsidR="00545D0D" w:rsidRPr="005240AB" w:rsidRDefault="0034366E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38 000</w:t>
            </w:r>
          </w:p>
        </w:tc>
      </w:tr>
      <w:tr w:rsidR="00545D0D" w:rsidRPr="005240AB" w:rsidTr="001F13A2">
        <w:trPr>
          <w:trHeight w:val="352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D26B31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16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5240AB" w:rsidRDefault="00D26B31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Armáda spásy v ČR, z.s</w:t>
            </w:r>
            <w:r w:rsidR="00850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.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5240AB" w:rsidRDefault="00D26B31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Nízkoprahové denní centrum Centra soc. služeb B. Bureše 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5240AB" w:rsidRDefault="00D26B31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Nízkoprahová denní centra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5240AB" w:rsidRDefault="00D26B31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5240AB" w:rsidRDefault="00814915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38 000</w:t>
            </w:r>
          </w:p>
        </w:tc>
        <w:tc>
          <w:tcPr>
            <w:tcW w:w="474" w:type="pct"/>
            <w:vAlign w:val="center"/>
          </w:tcPr>
          <w:p w:rsidR="00545D0D" w:rsidRPr="005240AB" w:rsidRDefault="003F14A0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38</w:t>
            </w:r>
            <w:r w:rsidR="003436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000</w:t>
            </w:r>
          </w:p>
        </w:tc>
        <w:tc>
          <w:tcPr>
            <w:tcW w:w="474" w:type="pct"/>
          </w:tcPr>
          <w:p w:rsidR="0034366E" w:rsidRDefault="0034366E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  <w:p w:rsidR="00545D0D" w:rsidRPr="005240AB" w:rsidRDefault="0034366E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38 000</w:t>
            </w:r>
          </w:p>
        </w:tc>
      </w:tr>
      <w:tr w:rsidR="00545D0D" w:rsidRPr="005240AB" w:rsidTr="001F13A2">
        <w:trPr>
          <w:trHeight w:val="358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D26B31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17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5240AB" w:rsidRDefault="00D26B31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Naděje, spolek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5240AB" w:rsidRDefault="00D26B31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Podpora lidem bez domova z Prahy 8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5240AB" w:rsidRDefault="00D26B31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Nízkoprahová denní centra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5240AB" w:rsidRDefault="00D26B31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5240AB" w:rsidRDefault="00814915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38 000</w:t>
            </w:r>
          </w:p>
        </w:tc>
        <w:tc>
          <w:tcPr>
            <w:tcW w:w="474" w:type="pct"/>
            <w:vAlign w:val="center"/>
          </w:tcPr>
          <w:p w:rsidR="00545D0D" w:rsidRPr="005240AB" w:rsidRDefault="003F14A0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38</w:t>
            </w:r>
            <w:r w:rsidR="003436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000</w:t>
            </w:r>
          </w:p>
        </w:tc>
        <w:tc>
          <w:tcPr>
            <w:tcW w:w="474" w:type="pct"/>
          </w:tcPr>
          <w:p w:rsidR="00545D0D" w:rsidRPr="005240AB" w:rsidRDefault="0034366E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38 000</w:t>
            </w:r>
          </w:p>
        </w:tc>
      </w:tr>
      <w:tr w:rsidR="00545D0D" w:rsidRPr="005240AB" w:rsidTr="001F13A2">
        <w:trPr>
          <w:trHeight w:val="364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D26B31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18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5240AB" w:rsidRDefault="00D26B31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Salesiánské středisko mládeže, o.p.s.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5240AB" w:rsidRDefault="00D26B31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Nízkoprahový klub Vrtule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5240AB" w:rsidRDefault="00D26B31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Nízkoprahová zařízení pro děti a mládež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5240AB" w:rsidRDefault="00325D74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5240AB" w:rsidRDefault="00814915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  <w:tc>
          <w:tcPr>
            <w:tcW w:w="474" w:type="pct"/>
            <w:vAlign w:val="center"/>
          </w:tcPr>
          <w:p w:rsidR="00545D0D" w:rsidRPr="005240AB" w:rsidRDefault="003F14A0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  <w:tc>
          <w:tcPr>
            <w:tcW w:w="474" w:type="pct"/>
          </w:tcPr>
          <w:p w:rsidR="00545D0D" w:rsidRPr="005240AB" w:rsidRDefault="0034366E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</w:tr>
      <w:tr w:rsidR="00545D0D" w:rsidRPr="005240AB" w:rsidTr="001F13A2">
        <w:trPr>
          <w:trHeight w:val="356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325D74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19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5240AB" w:rsidRDefault="00325D74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Arcidiecézní charita Praha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5240AB" w:rsidRDefault="00325D74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Azylový dům sv. Terezie- noclehárny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5240AB" w:rsidRDefault="00325D74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Noclehárny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5240AB" w:rsidRDefault="00325D74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5240AB" w:rsidRDefault="00814915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34 000</w:t>
            </w:r>
          </w:p>
        </w:tc>
        <w:tc>
          <w:tcPr>
            <w:tcW w:w="474" w:type="pct"/>
            <w:vAlign w:val="center"/>
          </w:tcPr>
          <w:p w:rsidR="00545D0D" w:rsidRPr="005240AB" w:rsidRDefault="003F14A0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34 000</w:t>
            </w:r>
          </w:p>
        </w:tc>
        <w:tc>
          <w:tcPr>
            <w:tcW w:w="474" w:type="pct"/>
          </w:tcPr>
          <w:p w:rsidR="00545D0D" w:rsidRPr="005240AB" w:rsidRDefault="0034366E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34 000</w:t>
            </w:r>
          </w:p>
        </w:tc>
      </w:tr>
      <w:tr w:rsidR="00545D0D" w:rsidRPr="005240AB" w:rsidTr="001F13A2">
        <w:trPr>
          <w:trHeight w:val="362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325D74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20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5240AB" w:rsidRDefault="00325D74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Armáda spásy v ČR, z.s.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5240AB" w:rsidRDefault="00325D74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Noclehárna Centra soc.služeb B. Bureše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5240AB" w:rsidRDefault="00325D74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Noclehárny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5240AB" w:rsidRDefault="00325D74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5240AB" w:rsidRDefault="00814915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34 000</w:t>
            </w:r>
          </w:p>
        </w:tc>
        <w:tc>
          <w:tcPr>
            <w:tcW w:w="474" w:type="pct"/>
            <w:vAlign w:val="center"/>
          </w:tcPr>
          <w:p w:rsidR="00545D0D" w:rsidRPr="005240AB" w:rsidRDefault="003F14A0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34 000</w:t>
            </w:r>
          </w:p>
        </w:tc>
        <w:tc>
          <w:tcPr>
            <w:tcW w:w="474" w:type="pct"/>
          </w:tcPr>
          <w:p w:rsidR="00545D0D" w:rsidRPr="005240AB" w:rsidRDefault="0034366E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34 000</w:t>
            </w:r>
          </w:p>
        </w:tc>
      </w:tr>
      <w:tr w:rsidR="00545D0D" w:rsidRPr="005240AB" w:rsidTr="001F13A2">
        <w:trPr>
          <w:trHeight w:val="749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325D74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21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5240AB" w:rsidRDefault="00325D74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Cesta domů, z.ú</w:t>
            </w:r>
            <w:r w:rsidR="00850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.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5240AB" w:rsidRDefault="00325D74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Odlehčovací služby Cesty domů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5240AB" w:rsidRDefault="00325D74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cs-CZ"/>
              </w:rPr>
              <w:t>Odlehčovací služby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5240AB" w:rsidRDefault="00325D74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5240AB" w:rsidRDefault="00814915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34 000</w:t>
            </w:r>
          </w:p>
        </w:tc>
        <w:tc>
          <w:tcPr>
            <w:tcW w:w="474" w:type="pct"/>
            <w:vAlign w:val="center"/>
          </w:tcPr>
          <w:p w:rsidR="00545D0D" w:rsidRPr="005240AB" w:rsidRDefault="003F14A0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34</w:t>
            </w:r>
            <w:r w:rsidR="003436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000</w:t>
            </w:r>
          </w:p>
        </w:tc>
        <w:tc>
          <w:tcPr>
            <w:tcW w:w="474" w:type="pct"/>
          </w:tcPr>
          <w:p w:rsidR="0034366E" w:rsidRDefault="0034366E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  <w:p w:rsidR="00545D0D" w:rsidRPr="005240AB" w:rsidRDefault="0034366E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34 000</w:t>
            </w:r>
          </w:p>
        </w:tc>
      </w:tr>
      <w:tr w:rsidR="00545D0D" w:rsidRPr="005240AB" w:rsidTr="001F13A2">
        <w:trPr>
          <w:trHeight w:val="680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325D74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lastRenderedPageBreak/>
              <w:t>22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5240AB" w:rsidRDefault="00325D74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POHODA- společnost pro normální život lidí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5240AB" w:rsidRDefault="00325D74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Asistence POHODA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5240AB" w:rsidRDefault="00325D74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Odlehčovací služby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5240AB" w:rsidRDefault="00325D74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22 080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5240AB" w:rsidRDefault="00814915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18 000</w:t>
            </w:r>
          </w:p>
        </w:tc>
        <w:tc>
          <w:tcPr>
            <w:tcW w:w="474" w:type="pct"/>
            <w:vAlign w:val="center"/>
          </w:tcPr>
          <w:p w:rsidR="00545D0D" w:rsidRPr="005240AB" w:rsidRDefault="003F14A0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18</w:t>
            </w:r>
            <w:r w:rsidR="003436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000</w:t>
            </w:r>
          </w:p>
        </w:tc>
        <w:tc>
          <w:tcPr>
            <w:tcW w:w="474" w:type="pct"/>
          </w:tcPr>
          <w:p w:rsidR="00545D0D" w:rsidRPr="005240AB" w:rsidRDefault="0034366E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18 000</w:t>
            </w:r>
          </w:p>
        </w:tc>
      </w:tr>
      <w:tr w:rsidR="00545D0D" w:rsidRPr="005240AB" w:rsidTr="001F13A2">
        <w:trPr>
          <w:trHeight w:val="20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325D74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23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5240AB" w:rsidRDefault="00325D74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HEWER, z.s.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5240AB" w:rsidRDefault="00325D74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Osobní asistence pro občany MČ Praha 8 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5240AB" w:rsidRDefault="00325D74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Osobní asistence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5240AB" w:rsidRDefault="00325D74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50 000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5240AB" w:rsidRDefault="00814915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40 000</w:t>
            </w:r>
          </w:p>
        </w:tc>
        <w:tc>
          <w:tcPr>
            <w:tcW w:w="474" w:type="pct"/>
            <w:vAlign w:val="center"/>
          </w:tcPr>
          <w:p w:rsidR="00545D0D" w:rsidRPr="005240AB" w:rsidRDefault="003F14A0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40 000</w:t>
            </w:r>
          </w:p>
        </w:tc>
        <w:tc>
          <w:tcPr>
            <w:tcW w:w="474" w:type="pct"/>
          </w:tcPr>
          <w:p w:rsidR="00545D0D" w:rsidRPr="005240AB" w:rsidRDefault="0034366E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40 000</w:t>
            </w:r>
          </w:p>
        </w:tc>
      </w:tr>
      <w:tr w:rsidR="00545D0D" w:rsidRPr="005240AB" w:rsidTr="001F13A2">
        <w:trPr>
          <w:trHeight w:val="20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325D74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24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5240AB" w:rsidRDefault="00325D74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Hornomlýnská, o.p.s.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5240AB" w:rsidRDefault="00325D74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Osobní asistence</w:t>
            </w:r>
            <w:r w:rsidR="00F85E82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pro děti se zdravotním postižením z MČ Praha 8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5240AB" w:rsidRDefault="00F85E82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Osobní asistence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5240AB" w:rsidRDefault="00F85E82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32 854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5240AB" w:rsidRDefault="00814915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30 000</w:t>
            </w:r>
          </w:p>
        </w:tc>
        <w:tc>
          <w:tcPr>
            <w:tcW w:w="474" w:type="pct"/>
            <w:vAlign w:val="center"/>
          </w:tcPr>
          <w:p w:rsidR="00545D0D" w:rsidRDefault="003F14A0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30 000</w:t>
            </w:r>
          </w:p>
          <w:p w:rsidR="003F14A0" w:rsidRPr="005240AB" w:rsidRDefault="003F14A0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474" w:type="pct"/>
          </w:tcPr>
          <w:p w:rsidR="00545D0D" w:rsidRPr="005240AB" w:rsidRDefault="0034366E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30 000</w:t>
            </w:r>
          </w:p>
        </w:tc>
      </w:tr>
      <w:tr w:rsidR="00545D0D" w:rsidRPr="005240AB" w:rsidTr="001F13A2">
        <w:trPr>
          <w:trHeight w:val="20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814915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25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5240AB" w:rsidRDefault="00814915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Fosa, o.p.s.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5240AB" w:rsidRDefault="00814915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Osobní asistence OSA pro občany Prahy 8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5240AB" w:rsidRDefault="00814915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Osobní asistence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5240AB" w:rsidRDefault="00814915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17 000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5240AB" w:rsidRDefault="00814915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15 000</w:t>
            </w:r>
          </w:p>
        </w:tc>
        <w:tc>
          <w:tcPr>
            <w:tcW w:w="474" w:type="pct"/>
            <w:vAlign w:val="center"/>
          </w:tcPr>
          <w:p w:rsidR="00545D0D" w:rsidRPr="005240AB" w:rsidRDefault="003F14A0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15</w:t>
            </w:r>
            <w:r w:rsidR="003436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000</w:t>
            </w:r>
          </w:p>
        </w:tc>
        <w:tc>
          <w:tcPr>
            <w:tcW w:w="474" w:type="pct"/>
          </w:tcPr>
          <w:p w:rsidR="00545D0D" w:rsidRPr="005240AB" w:rsidRDefault="0034366E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15 000</w:t>
            </w:r>
          </w:p>
        </w:tc>
      </w:tr>
      <w:tr w:rsidR="00545D0D" w:rsidRPr="005240AB" w:rsidTr="001F13A2">
        <w:trPr>
          <w:trHeight w:val="42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814915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26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5240AB" w:rsidRDefault="00814915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Židovská obec v Praze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5240AB" w:rsidRDefault="00814915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Osobní asistence Komplexní domácí péče EZRA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5240AB" w:rsidRDefault="00814915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Osobní asistence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5240AB" w:rsidRDefault="00D51F2A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30 000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5240AB" w:rsidRDefault="00D51F2A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25 000</w:t>
            </w:r>
          </w:p>
        </w:tc>
        <w:tc>
          <w:tcPr>
            <w:tcW w:w="474" w:type="pct"/>
            <w:vAlign w:val="center"/>
          </w:tcPr>
          <w:p w:rsidR="00545D0D" w:rsidRPr="005240AB" w:rsidRDefault="003F14A0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25</w:t>
            </w:r>
            <w:r w:rsidR="003436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000</w:t>
            </w:r>
          </w:p>
        </w:tc>
        <w:tc>
          <w:tcPr>
            <w:tcW w:w="474" w:type="pct"/>
          </w:tcPr>
          <w:p w:rsidR="0034366E" w:rsidRDefault="0034366E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  <w:p w:rsidR="00545D0D" w:rsidRPr="005240AB" w:rsidRDefault="0034366E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25 000</w:t>
            </w:r>
          </w:p>
        </w:tc>
      </w:tr>
      <w:tr w:rsidR="00545D0D" w:rsidRPr="005240AB" w:rsidTr="001F13A2">
        <w:trPr>
          <w:trHeight w:val="20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D51F2A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27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5240AB" w:rsidRDefault="00D51F2A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Diakonie ČCE- Středisko křesťanské pomoci v Praze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5240AB" w:rsidRDefault="00D51F2A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Důstojně prožívané stáří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5240AB" w:rsidRDefault="00D51F2A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Pečovatelská služba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5240AB" w:rsidRDefault="00D51F2A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5240AB" w:rsidRDefault="0042165C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25 000</w:t>
            </w:r>
          </w:p>
        </w:tc>
        <w:tc>
          <w:tcPr>
            <w:tcW w:w="474" w:type="pct"/>
            <w:vAlign w:val="center"/>
          </w:tcPr>
          <w:p w:rsidR="00545D0D" w:rsidRPr="005240AB" w:rsidRDefault="0042165C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25 000</w:t>
            </w:r>
          </w:p>
        </w:tc>
        <w:tc>
          <w:tcPr>
            <w:tcW w:w="474" w:type="pct"/>
          </w:tcPr>
          <w:p w:rsidR="00545D0D" w:rsidRPr="005240AB" w:rsidRDefault="0034366E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25 000</w:t>
            </w:r>
          </w:p>
        </w:tc>
      </w:tr>
      <w:tr w:rsidR="00545D0D" w:rsidRPr="005240AB" w:rsidTr="001F13A2">
        <w:trPr>
          <w:trHeight w:val="20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D51F2A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28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5240AB" w:rsidRDefault="00D51F2A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BONA, o.p.s.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5240AB" w:rsidRDefault="00D51F2A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PSB- Více prostoru pro pomoc lidem s duševním onemocněním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5240AB" w:rsidRDefault="00D51F2A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Podpora samostatného bydlení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5240AB" w:rsidRDefault="00D51F2A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50 000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5240AB" w:rsidRDefault="00D51F2A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  <w:tc>
          <w:tcPr>
            <w:tcW w:w="474" w:type="pct"/>
            <w:vAlign w:val="center"/>
          </w:tcPr>
          <w:p w:rsidR="00545D0D" w:rsidRPr="005240AB" w:rsidRDefault="0042165C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</w:t>
            </w:r>
            <w:r w:rsidR="003436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000</w:t>
            </w:r>
          </w:p>
        </w:tc>
        <w:tc>
          <w:tcPr>
            <w:tcW w:w="474" w:type="pct"/>
          </w:tcPr>
          <w:p w:rsidR="0034366E" w:rsidRDefault="0034366E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  <w:p w:rsidR="00545D0D" w:rsidRPr="005240AB" w:rsidRDefault="0034366E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</w:tr>
      <w:tr w:rsidR="00545D0D" w:rsidRPr="005240AB" w:rsidTr="001F13A2">
        <w:trPr>
          <w:trHeight w:val="20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D51F2A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29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5240AB" w:rsidRDefault="00D51F2A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Diakonie ČCE- Středisko Praha Stodůlky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5240AB" w:rsidRDefault="00D51F2A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Raná péče pro rodiny z Prahy 8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5240AB" w:rsidRDefault="00D51F2A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Raná péče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5240AB" w:rsidRDefault="00D51F2A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25 000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5240AB" w:rsidRDefault="00D51F2A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23 000</w:t>
            </w:r>
          </w:p>
        </w:tc>
        <w:tc>
          <w:tcPr>
            <w:tcW w:w="474" w:type="pct"/>
            <w:vAlign w:val="center"/>
          </w:tcPr>
          <w:p w:rsidR="00545D0D" w:rsidRPr="005240AB" w:rsidRDefault="0042165C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23 000</w:t>
            </w:r>
          </w:p>
        </w:tc>
        <w:tc>
          <w:tcPr>
            <w:tcW w:w="474" w:type="pct"/>
          </w:tcPr>
          <w:p w:rsidR="00545D0D" w:rsidRPr="005240AB" w:rsidRDefault="0034366E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23 000</w:t>
            </w:r>
          </w:p>
        </w:tc>
      </w:tr>
      <w:tr w:rsidR="00545D0D" w:rsidRPr="005240AB" w:rsidTr="001F13A2">
        <w:trPr>
          <w:trHeight w:val="20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D51F2A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30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5240AB" w:rsidRDefault="00D51F2A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EDA cz, z.ú</w:t>
            </w:r>
            <w:r w:rsidR="00850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.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5240AB" w:rsidRDefault="00D51F2A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Raná péče pro rodiny dětí se zrakovým a kombinovaným postižením s bydlištěm na Praze 8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5240AB" w:rsidRDefault="00D51F2A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Raná péče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5240AB" w:rsidRDefault="00D51F2A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22 000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5240AB" w:rsidRDefault="00C021F5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17 000</w:t>
            </w:r>
          </w:p>
        </w:tc>
        <w:tc>
          <w:tcPr>
            <w:tcW w:w="474" w:type="pct"/>
            <w:vAlign w:val="center"/>
          </w:tcPr>
          <w:p w:rsidR="00545D0D" w:rsidRPr="005240AB" w:rsidRDefault="0042165C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17</w:t>
            </w:r>
            <w:r w:rsidR="003436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000</w:t>
            </w:r>
          </w:p>
        </w:tc>
        <w:tc>
          <w:tcPr>
            <w:tcW w:w="474" w:type="pct"/>
          </w:tcPr>
          <w:p w:rsidR="0034366E" w:rsidRDefault="0034366E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  <w:p w:rsidR="00545D0D" w:rsidRPr="005240AB" w:rsidRDefault="0034366E" w:rsidP="003436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17 000</w:t>
            </w:r>
          </w:p>
        </w:tc>
      </w:tr>
      <w:tr w:rsidR="00545D0D" w:rsidRPr="005240AB" w:rsidTr="001F13A2">
        <w:trPr>
          <w:trHeight w:val="20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C021F5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31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5240AB" w:rsidRDefault="00C021F5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Centrum ALMA, o.p.s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5240AB" w:rsidRDefault="00C021F5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Centrum následné péče Alma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5240AB" w:rsidRDefault="00C021F5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Služby následné péče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5240AB" w:rsidRDefault="00C021F5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45 000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5240AB" w:rsidRDefault="00C021F5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30 000</w:t>
            </w:r>
          </w:p>
        </w:tc>
        <w:tc>
          <w:tcPr>
            <w:tcW w:w="474" w:type="pct"/>
            <w:vAlign w:val="center"/>
          </w:tcPr>
          <w:p w:rsidR="00545D0D" w:rsidRPr="005240AB" w:rsidRDefault="0042165C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30 000</w:t>
            </w:r>
          </w:p>
        </w:tc>
        <w:tc>
          <w:tcPr>
            <w:tcW w:w="474" w:type="pct"/>
          </w:tcPr>
          <w:p w:rsidR="00545D0D" w:rsidRPr="005240AB" w:rsidRDefault="0034366E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30 000</w:t>
            </w:r>
          </w:p>
        </w:tc>
      </w:tr>
      <w:tr w:rsidR="00545D0D" w:rsidRPr="005240AB" w:rsidTr="001F13A2">
        <w:trPr>
          <w:trHeight w:val="20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C021F5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32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5240AB" w:rsidRDefault="00C021F5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Centrum ALMA, o.p.s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5240AB" w:rsidRDefault="00C021F5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Poradna Alma Gambling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5240AB" w:rsidRDefault="00C021F5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Služby následné péče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5240AB" w:rsidRDefault="00C021F5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25 970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5240AB" w:rsidRDefault="00C021F5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15 000</w:t>
            </w:r>
          </w:p>
        </w:tc>
        <w:tc>
          <w:tcPr>
            <w:tcW w:w="474" w:type="pct"/>
            <w:vAlign w:val="center"/>
          </w:tcPr>
          <w:p w:rsidR="00545D0D" w:rsidRPr="005240AB" w:rsidRDefault="0042165C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15 000</w:t>
            </w:r>
          </w:p>
        </w:tc>
        <w:tc>
          <w:tcPr>
            <w:tcW w:w="474" w:type="pct"/>
          </w:tcPr>
          <w:p w:rsidR="00545D0D" w:rsidRPr="005240AB" w:rsidRDefault="0034366E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15 000</w:t>
            </w:r>
          </w:p>
        </w:tc>
      </w:tr>
      <w:tr w:rsidR="00545D0D" w:rsidRPr="005240AB" w:rsidTr="001F13A2">
        <w:trPr>
          <w:trHeight w:val="20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C021F5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33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5240AB" w:rsidRDefault="00C021F5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Magdaléna, o.p.s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5240AB" w:rsidRDefault="00C021F5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Doléčovací centrum Magdaléna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5240AB" w:rsidRDefault="00C021F5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Služby následné péče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5240AB" w:rsidRDefault="00C021F5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5240AB" w:rsidRDefault="00C021F5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30 000</w:t>
            </w:r>
          </w:p>
        </w:tc>
        <w:tc>
          <w:tcPr>
            <w:tcW w:w="474" w:type="pct"/>
            <w:vAlign w:val="center"/>
          </w:tcPr>
          <w:p w:rsidR="00545D0D" w:rsidRPr="005240AB" w:rsidRDefault="0042165C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30 000</w:t>
            </w:r>
          </w:p>
        </w:tc>
        <w:tc>
          <w:tcPr>
            <w:tcW w:w="474" w:type="pct"/>
          </w:tcPr>
          <w:p w:rsidR="00545D0D" w:rsidRPr="005240AB" w:rsidRDefault="0034366E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30 000</w:t>
            </w:r>
          </w:p>
        </w:tc>
      </w:tr>
      <w:tr w:rsidR="00545D0D" w:rsidRPr="005240AB" w:rsidTr="001F13A2">
        <w:trPr>
          <w:trHeight w:val="20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C021F5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34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5240AB" w:rsidRDefault="00C021F5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Občanské sdružení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lastRenderedPageBreak/>
              <w:t>Kaleidoskop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5240AB" w:rsidRDefault="00C021F5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lastRenderedPageBreak/>
              <w:t>DBT centrum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5240AB" w:rsidRDefault="00C021F5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Služby následné péče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5240AB" w:rsidRDefault="00C021F5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15 000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5240AB" w:rsidRDefault="00C021F5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12 000</w:t>
            </w:r>
          </w:p>
        </w:tc>
        <w:tc>
          <w:tcPr>
            <w:tcW w:w="474" w:type="pct"/>
            <w:vAlign w:val="center"/>
          </w:tcPr>
          <w:p w:rsidR="00545D0D" w:rsidRPr="005240AB" w:rsidRDefault="0042165C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12 000</w:t>
            </w:r>
          </w:p>
        </w:tc>
        <w:tc>
          <w:tcPr>
            <w:tcW w:w="474" w:type="pct"/>
          </w:tcPr>
          <w:p w:rsidR="00545D0D" w:rsidRPr="005240AB" w:rsidRDefault="0034366E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12 000</w:t>
            </w:r>
          </w:p>
        </w:tc>
      </w:tr>
      <w:tr w:rsidR="00545D0D" w:rsidRPr="005240AB" w:rsidTr="001F13A2">
        <w:trPr>
          <w:trHeight w:val="20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C021F5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lastRenderedPageBreak/>
              <w:t>35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5240AB" w:rsidRDefault="00C021F5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Centrum integrace dětí a mládeže, z.s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5240AB" w:rsidRDefault="00C021F5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Sociálně aktivizační služby CID pro rodiny s dětmi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5240AB" w:rsidRDefault="00C021F5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Sociálně aktivizační služby pro rodiny s dětmi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5240AB" w:rsidRDefault="00C021F5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50 000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5240AB" w:rsidRDefault="00C021F5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  <w:tc>
          <w:tcPr>
            <w:tcW w:w="474" w:type="pct"/>
            <w:vAlign w:val="center"/>
          </w:tcPr>
          <w:p w:rsidR="00545D0D" w:rsidRPr="005240AB" w:rsidRDefault="0042165C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</w:t>
            </w:r>
            <w:r w:rsidR="003436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000</w:t>
            </w:r>
          </w:p>
        </w:tc>
        <w:tc>
          <w:tcPr>
            <w:tcW w:w="474" w:type="pct"/>
          </w:tcPr>
          <w:p w:rsidR="0034366E" w:rsidRDefault="0034366E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  <w:p w:rsidR="00545D0D" w:rsidRPr="005240AB" w:rsidRDefault="0034366E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</w:tr>
      <w:tr w:rsidR="00545D0D" w:rsidRPr="005240AB" w:rsidTr="001F13A2">
        <w:trPr>
          <w:trHeight w:val="20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C021F5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36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5240AB" w:rsidRDefault="00442A22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Dětské krizové centrum z.ú</w:t>
            </w:r>
            <w:r w:rsidR="00850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.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5240AB" w:rsidRDefault="00442A22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Komplexní interdisciplinární péče o děti z dysfunkčních rodin v roce 2016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5240AB" w:rsidRDefault="00442A22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Sociálně aktivizační služby pro rodiny s dětmi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5240AB" w:rsidRDefault="00442A22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40 000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5240AB" w:rsidRDefault="00442A22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40 000</w:t>
            </w:r>
          </w:p>
        </w:tc>
        <w:tc>
          <w:tcPr>
            <w:tcW w:w="474" w:type="pct"/>
            <w:vAlign w:val="center"/>
          </w:tcPr>
          <w:p w:rsidR="00545D0D" w:rsidRPr="005240AB" w:rsidRDefault="0042165C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40</w:t>
            </w:r>
            <w:r w:rsidR="003436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000</w:t>
            </w:r>
          </w:p>
        </w:tc>
        <w:tc>
          <w:tcPr>
            <w:tcW w:w="474" w:type="pct"/>
          </w:tcPr>
          <w:p w:rsidR="0034366E" w:rsidRDefault="0034366E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  <w:p w:rsidR="00545D0D" w:rsidRPr="005240AB" w:rsidRDefault="0034366E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40 000</w:t>
            </w:r>
          </w:p>
        </w:tc>
      </w:tr>
      <w:tr w:rsidR="00545D0D" w:rsidRPr="005240AB" w:rsidTr="001F13A2">
        <w:trPr>
          <w:trHeight w:val="20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442A22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37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5240AB" w:rsidRDefault="00442A22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Diakonie ČCE- Středisko křesťanské pomoci v Praze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5240AB" w:rsidRDefault="00442A22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Silní rodiče- silné děti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5240AB" w:rsidRDefault="00442A22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Sociálně aktivizační služby pro rodiny s dětmi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5240AB" w:rsidRDefault="00442A22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5240AB" w:rsidRDefault="00442A22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35 000</w:t>
            </w:r>
          </w:p>
        </w:tc>
        <w:tc>
          <w:tcPr>
            <w:tcW w:w="474" w:type="pct"/>
            <w:vAlign w:val="center"/>
          </w:tcPr>
          <w:p w:rsidR="00545D0D" w:rsidRPr="005240AB" w:rsidRDefault="0042165C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35</w:t>
            </w:r>
            <w:r w:rsidR="003436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000</w:t>
            </w:r>
          </w:p>
        </w:tc>
        <w:tc>
          <w:tcPr>
            <w:tcW w:w="474" w:type="pct"/>
          </w:tcPr>
          <w:p w:rsidR="0034366E" w:rsidRDefault="0034366E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  <w:p w:rsidR="00545D0D" w:rsidRPr="005240AB" w:rsidRDefault="0034366E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35 000</w:t>
            </w:r>
          </w:p>
        </w:tc>
      </w:tr>
      <w:tr w:rsidR="00545D0D" w:rsidRPr="005240AB" w:rsidTr="001F13A2">
        <w:trPr>
          <w:trHeight w:val="20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442A22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38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5240AB" w:rsidRDefault="00442A22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Občanské sdružení Smíšek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5240AB" w:rsidRDefault="00442A22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Integrační školička Smíšek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5240AB" w:rsidRDefault="00442A22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Sociálně aktivizační služby pro rodiny s dětmi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5240AB" w:rsidRDefault="00442A22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5240AB" w:rsidRDefault="00442A22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45 000</w:t>
            </w:r>
          </w:p>
        </w:tc>
        <w:tc>
          <w:tcPr>
            <w:tcW w:w="474" w:type="pct"/>
            <w:vAlign w:val="center"/>
          </w:tcPr>
          <w:p w:rsidR="00545D0D" w:rsidRPr="005240AB" w:rsidRDefault="0042165C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45</w:t>
            </w:r>
            <w:r w:rsidR="003436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000</w:t>
            </w:r>
          </w:p>
        </w:tc>
        <w:tc>
          <w:tcPr>
            <w:tcW w:w="474" w:type="pct"/>
          </w:tcPr>
          <w:p w:rsidR="0034366E" w:rsidRDefault="0034366E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  <w:p w:rsidR="00545D0D" w:rsidRPr="005240AB" w:rsidRDefault="0034366E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45 000</w:t>
            </w:r>
          </w:p>
        </w:tc>
      </w:tr>
      <w:tr w:rsidR="00545D0D" w:rsidRPr="005240AB" w:rsidTr="001F13A2">
        <w:trPr>
          <w:trHeight w:val="20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442A22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39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5240AB" w:rsidRDefault="00442A22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STŘEP- české centrum pro sanaci rodiny, z.ú</w:t>
            </w:r>
            <w:r w:rsidR="00850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.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5240AB" w:rsidRDefault="00442A22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Sociálně aktivizační služby pro rodiny s dětmi žijícími na Praze 8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5240AB" w:rsidRDefault="00850DBD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Sociálně aktivizační služby pro rodiny s dětmi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5240AB" w:rsidRDefault="00850DBD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5240AB" w:rsidRDefault="00850DBD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  <w:tc>
          <w:tcPr>
            <w:tcW w:w="474" w:type="pct"/>
            <w:vAlign w:val="center"/>
          </w:tcPr>
          <w:p w:rsidR="00545D0D" w:rsidRPr="005240AB" w:rsidRDefault="0042165C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</w:t>
            </w:r>
            <w:r w:rsidR="003436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000</w:t>
            </w:r>
          </w:p>
        </w:tc>
        <w:tc>
          <w:tcPr>
            <w:tcW w:w="474" w:type="pct"/>
          </w:tcPr>
          <w:p w:rsidR="0034366E" w:rsidRDefault="0034366E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  <w:p w:rsidR="00545D0D" w:rsidRPr="005240AB" w:rsidRDefault="0034366E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</w:tr>
      <w:tr w:rsidR="00545D0D" w:rsidRPr="005240AB" w:rsidTr="001F13A2">
        <w:trPr>
          <w:trHeight w:val="20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850DBD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40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5240AB" w:rsidRDefault="00850DBD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Česká unie neslyšících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5240AB" w:rsidRDefault="00850DBD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Sociálně aktivizační služby pro osoby se sluchovým postižením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5240AB" w:rsidRDefault="00850DBD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Sociálně aktivizační služby pro seniory a osoby se zdravotním postižením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5240AB" w:rsidRDefault="00850DBD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5240AB" w:rsidRDefault="00850DBD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25 000</w:t>
            </w:r>
          </w:p>
        </w:tc>
        <w:tc>
          <w:tcPr>
            <w:tcW w:w="474" w:type="pct"/>
            <w:vAlign w:val="center"/>
          </w:tcPr>
          <w:p w:rsidR="00545D0D" w:rsidRPr="005240AB" w:rsidRDefault="0042165C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25</w:t>
            </w:r>
            <w:r w:rsidR="003436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000</w:t>
            </w:r>
          </w:p>
        </w:tc>
        <w:tc>
          <w:tcPr>
            <w:tcW w:w="474" w:type="pct"/>
          </w:tcPr>
          <w:p w:rsidR="0034366E" w:rsidRDefault="0034366E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  <w:p w:rsidR="0034366E" w:rsidRDefault="0034366E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  <w:p w:rsidR="00545D0D" w:rsidRPr="005240AB" w:rsidRDefault="0034366E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25 000</w:t>
            </w:r>
          </w:p>
        </w:tc>
      </w:tr>
      <w:tr w:rsidR="00545D0D" w:rsidRPr="005240AB" w:rsidTr="001F13A2">
        <w:trPr>
          <w:trHeight w:val="20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850DBD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41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5240AB" w:rsidRDefault="00850DBD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SDMO-Sdružení pro komplexní péči při dětské mozkové obrně, z.s.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5240AB" w:rsidRDefault="00241050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Sociální služby ve středisku ucelené rehabilitace při DMO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5240AB" w:rsidRDefault="00241050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Sociálně aktivizační služby pro seniory a osoby se zdravotním postižením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5240AB" w:rsidRDefault="00241050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30 000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5240AB" w:rsidRDefault="00241050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20 000</w:t>
            </w:r>
          </w:p>
        </w:tc>
        <w:tc>
          <w:tcPr>
            <w:tcW w:w="474" w:type="pct"/>
            <w:vAlign w:val="center"/>
          </w:tcPr>
          <w:p w:rsidR="00545D0D" w:rsidRPr="005240AB" w:rsidRDefault="0042165C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20</w:t>
            </w:r>
            <w:r w:rsidR="003436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000</w:t>
            </w:r>
          </w:p>
        </w:tc>
        <w:tc>
          <w:tcPr>
            <w:tcW w:w="474" w:type="pct"/>
          </w:tcPr>
          <w:p w:rsidR="0034366E" w:rsidRDefault="0034366E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  <w:p w:rsidR="00545D0D" w:rsidRPr="005240AB" w:rsidRDefault="0034366E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20 000</w:t>
            </w:r>
          </w:p>
        </w:tc>
      </w:tr>
      <w:tr w:rsidR="00545D0D" w:rsidRPr="005240AB" w:rsidTr="001F13A2">
        <w:trPr>
          <w:trHeight w:val="20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241050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42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5240AB" w:rsidRDefault="00241050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Společnost „E“/ Czech Epilepsy Association, z.s.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5240AB" w:rsidRDefault="00241050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Sociálně aktivizační služby pro osoby s epilepsií 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5240AB" w:rsidRDefault="00241050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cs-CZ"/>
              </w:rPr>
              <w:t>Sociálně aktivizační služby pro seniory a osoby se zdravotním postižením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5240AB" w:rsidRDefault="00241050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5240AB" w:rsidRDefault="00241050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20 000</w:t>
            </w:r>
          </w:p>
        </w:tc>
        <w:tc>
          <w:tcPr>
            <w:tcW w:w="474" w:type="pct"/>
            <w:vAlign w:val="center"/>
          </w:tcPr>
          <w:p w:rsidR="00545D0D" w:rsidRPr="005240AB" w:rsidRDefault="0042165C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20</w:t>
            </w:r>
            <w:r w:rsidR="003436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000</w:t>
            </w:r>
          </w:p>
        </w:tc>
        <w:tc>
          <w:tcPr>
            <w:tcW w:w="474" w:type="pct"/>
          </w:tcPr>
          <w:p w:rsidR="0034366E" w:rsidRDefault="0034366E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  <w:p w:rsidR="00545D0D" w:rsidRPr="005240AB" w:rsidRDefault="0034366E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20 000</w:t>
            </w:r>
          </w:p>
        </w:tc>
      </w:tr>
      <w:tr w:rsidR="00545D0D" w:rsidRPr="005240AB" w:rsidTr="001F13A2">
        <w:trPr>
          <w:trHeight w:val="20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241050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43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5240AB" w:rsidRDefault="009A0E3D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Centrum sociálních služeb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lastRenderedPageBreak/>
              <w:t>Hvozdy, o.p.s.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5240AB" w:rsidRDefault="009A0E3D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lastRenderedPageBreak/>
              <w:t xml:space="preserve">Podpora občana </w:t>
            </w:r>
            <w:r w:rsidR="006C50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Prahy 8 </w:t>
            </w:r>
            <w:r w:rsidR="006C50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lastRenderedPageBreak/>
              <w:t>v sociálně terapeutických dílnách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5240AB" w:rsidRDefault="006C5049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lastRenderedPageBreak/>
              <w:t xml:space="preserve">Sociálně terapeutické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lastRenderedPageBreak/>
              <w:t>dílny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5240AB" w:rsidRDefault="006C5049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lastRenderedPageBreak/>
              <w:t>13 300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5240AB" w:rsidRDefault="006C5049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9 000</w:t>
            </w:r>
          </w:p>
        </w:tc>
        <w:tc>
          <w:tcPr>
            <w:tcW w:w="474" w:type="pct"/>
            <w:vAlign w:val="center"/>
          </w:tcPr>
          <w:p w:rsidR="00545D0D" w:rsidRPr="005240AB" w:rsidRDefault="0042165C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9 000</w:t>
            </w:r>
          </w:p>
        </w:tc>
        <w:tc>
          <w:tcPr>
            <w:tcW w:w="474" w:type="pct"/>
          </w:tcPr>
          <w:p w:rsidR="00545D0D" w:rsidRPr="005240AB" w:rsidRDefault="0034366E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9 000</w:t>
            </w:r>
          </w:p>
        </w:tc>
      </w:tr>
      <w:tr w:rsidR="00545D0D" w:rsidRPr="005240AB" w:rsidTr="001F13A2">
        <w:trPr>
          <w:trHeight w:val="20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6C5049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lastRenderedPageBreak/>
              <w:t>44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5240AB" w:rsidRDefault="006C5049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BONA, o.p.s.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5240AB" w:rsidRDefault="006C5049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Sociální rehabilitace- Přes pracovní terapii ke zdraví a soběstačnosti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5240AB" w:rsidRDefault="006C5049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Sociální rehabilitace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5240AB" w:rsidRDefault="006C5049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5240AB" w:rsidRDefault="006C5049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  <w:tc>
          <w:tcPr>
            <w:tcW w:w="474" w:type="pct"/>
            <w:vAlign w:val="center"/>
          </w:tcPr>
          <w:p w:rsidR="00545D0D" w:rsidRPr="005240AB" w:rsidRDefault="0042165C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</w:t>
            </w:r>
            <w:r w:rsidR="003436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000</w:t>
            </w:r>
          </w:p>
        </w:tc>
        <w:tc>
          <w:tcPr>
            <w:tcW w:w="474" w:type="pct"/>
          </w:tcPr>
          <w:p w:rsidR="0034366E" w:rsidRDefault="0034366E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  <w:p w:rsidR="00545D0D" w:rsidRPr="005240AB" w:rsidRDefault="0034366E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</w:tr>
      <w:tr w:rsidR="00545D0D" w:rsidRPr="005240AB" w:rsidTr="001F13A2">
        <w:trPr>
          <w:trHeight w:val="20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6C5049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45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5240AB" w:rsidRDefault="006C5049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Fokus Praha, z.ú.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5240AB" w:rsidRDefault="006C5049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Komunitní tým v Centru duševního</w:t>
            </w:r>
            <w:r w:rsidR="00B21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zdraví pro Prahu 8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5240AB" w:rsidRDefault="00B21B39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Sociální rehabilitace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5240AB" w:rsidRDefault="00B21B39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5240AB" w:rsidRDefault="00B21B39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  <w:tc>
          <w:tcPr>
            <w:tcW w:w="474" w:type="pct"/>
            <w:vAlign w:val="center"/>
          </w:tcPr>
          <w:p w:rsidR="00545D0D" w:rsidRPr="005240AB" w:rsidRDefault="0042165C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</w:t>
            </w:r>
            <w:r w:rsidR="003436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000</w:t>
            </w:r>
          </w:p>
        </w:tc>
        <w:tc>
          <w:tcPr>
            <w:tcW w:w="474" w:type="pct"/>
          </w:tcPr>
          <w:p w:rsidR="0034366E" w:rsidRDefault="0034366E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  <w:p w:rsidR="00545D0D" w:rsidRPr="005240AB" w:rsidRDefault="0034366E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</w:tr>
      <w:tr w:rsidR="00545D0D" w:rsidRPr="005240AB" w:rsidTr="001F13A2">
        <w:trPr>
          <w:trHeight w:val="20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B21B39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46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5240AB" w:rsidRDefault="00B21B39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Fosa, o.p.s.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5240AB" w:rsidRDefault="00B21B39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Podporované zaměstnávání Formika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5240AB" w:rsidRDefault="00B21B39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Sociální rehabilitace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5240AB" w:rsidRDefault="00B21B39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42 000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5240AB" w:rsidRDefault="00B21B39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40 000</w:t>
            </w:r>
          </w:p>
        </w:tc>
        <w:tc>
          <w:tcPr>
            <w:tcW w:w="474" w:type="pct"/>
            <w:vAlign w:val="center"/>
          </w:tcPr>
          <w:p w:rsidR="00545D0D" w:rsidRPr="005240AB" w:rsidRDefault="0042165C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40</w:t>
            </w:r>
            <w:r w:rsidR="003436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000</w:t>
            </w:r>
          </w:p>
        </w:tc>
        <w:tc>
          <w:tcPr>
            <w:tcW w:w="474" w:type="pct"/>
          </w:tcPr>
          <w:p w:rsidR="00545D0D" w:rsidRPr="005240AB" w:rsidRDefault="0034366E" w:rsidP="003436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40 000</w:t>
            </w:r>
          </w:p>
        </w:tc>
      </w:tr>
      <w:tr w:rsidR="00545D0D" w:rsidRPr="005240AB" w:rsidTr="001F13A2">
        <w:trPr>
          <w:trHeight w:val="20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B21B39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47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5240AB" w:rsidRDefault="00B21B39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Green Doors, z.ú.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5240AB" w:rsidRDefault="00B21B39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Tréninková kavárna Klub V. kolona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5240AB" w:rsidRDefault="00B21B39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Sociální rehabilitace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5240AB" w:rsidRDefault="00B21B39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5240AB" w:rsidRDefault="00B21B39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34 000</w:t>
            </w:r>
          </w:p>
        </w:tc>
        <w:tc>
          <w:tcPr>
            <w:tcW w:w="474" w:type="pct"/>
            <w:vAlign w:val="center"/>
          </w:tcPr>
          <w:p w:rsidR="00545D0D" w:rsidRPr="005240AB" w:rsidRDefault="0042165C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34 000</w:t>
            </w:r>
          </w:p>
        </w:tc>
        <w:tc>
          <w:tcPr>
            <w:tcW w:w="474" w:type="pct"/>
          </w:tcPr>
          <w:p w:rsidR="00545D0D" w:rsidRPr="005240AB" w:rsidRDefault="0034366E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34 000</w:t>
            </w:r>
          </w:p>
        </w:tc>
      </w:tr>
      <w:tr w:rsidR="00545D0D" w:rsidRPr="005240AB" w:rsidTr="001F13A2">
        <w:trPr>
          <w:trHeight w:val="20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B21B39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48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5240AB" w:rsidRDefault="007B070C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Hospic Štrasburk, o.p.s.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5240AB" w:rsidRDefault="007B070C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Terminální onkologický hospic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5240AB" w:rsidRDefault="007B070C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Sociální služby poskytované ve zdravotnických zařízeních ústavní péče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5240AB" w:rsidRDefault="007B070C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5240AB" w:rsidRDefault="007B070C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42 500</w:t>
            </w:r>
          </w:p>
        </w:tc>
        <w:tc>
          <w:tcPr>
            <w:tcW w:w="474" w:type="pct"/>
            <w:vAlign w:val="center"/>
          </w:tcPr>
          <w:p w:rsidR="00545D0D" w:rsidRPr="005240AB" w:rsidRDefault="0042165C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42</w:t>
            </w:r>
            <w:r w:rsidR="003436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500</w:t>
            </w:r>
          </w:p>
        </w:tc>
        <w:tc>
          <w:tcPr>
            <w:tcW w:w="474" w:type="pct"/>
          </w:tcPr>
          <w:p w:rsidR="0034366E" w:rsidRDefault="0034366E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  <w:p w:rsidR="00545D0D" w:rsidRPr="005240AB" w:rsidRDefault="0034366E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42 500</w:t>
            </w:r>
          </w:p>
        </w:tc>
      </w:tr>
      <w:tr w:rsidR="00545D0D" w:rsidRPr="005240AB" w:rsidTr="001F13A2">
        <w:trPr>
          <w:trHeight w:val="20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7B070C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49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5240AB" w:rsidRDefault="007B070C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Arcidiecézní charita Praha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5240AB" w:rsidRDefault="007B070C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Azylový dům sv. Terezie- terénní program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5240AB" w:rsidRDefault="007B070C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Terénní programy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5240AB" w:rsidRDefault="007B070C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5240AB" w:rsidRDefault="007B070C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47 500</w:t>
            </w:r>
          </w:p>
        </w:tc>
        <w:tc>
          <w:tcPr>
            <w:tcW w:w="474" w:type="pct"/>
            <w:vAlign w:val="center"/>
          </w:tcPr>
          <w:p w:rsidR="00545D0D" w:rsidRPr="005240AB" w:rsidRDefault="0042165C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47 500</w:t>
            </w:r>
          </w:p>
        </w:tc>
        <w:tc>
          <w:tcPr>
            <w:tcW w:w="474" w:type="pct"/>
          </w:tcPr>
          <w:p w:rsidR="00545D0D" w:rsidRPr="005240AB" w:rsidRDefault="0034366E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47 500</w:t>
            </w:r>
          </w:p>
        </w:tc>
      </w:tr>
      <w:tr w:rsidR="00545D0D" w:rsidRPr="005240AB" w:rsidTr="001F13A2">
        <w:trPr>
          <w:trHeight w:val="20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7B070C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50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5240AB" w:rsidRDefault="007B070C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Armáda spásy v ČR, z.s.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5240AB" w:rsidRDefault="007B070C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Terénní program- Lidická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5240AB" w:rsidRDefault="007B070C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Terénní programy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5240AB" w:rsidRDefault="007B070C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15 000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5240AB" w:rsidRDefault="007B070C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15 000</w:t>
            </w:r>
          </w:p>
        </w:tc>
        <w:tc>
          <w:tcPr>
            <w:tcW w:w="474" w:type="pct"/>
            <w:vAlign w:val="center"/>
          </w:tcPr>
          <w:p w:rsidR="00545D0D" w:rsidRPr="005240AB" w:rsidRDefault="0042165C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15 000</w:t>
            </w:r>
          </w:p>
        </w:tc>
        <w:tc>
          <w:tcPr>
            <w:tcW w:w="474" w:type="pct"/>
          </w:tcPr>
          <w:p w:rsidR="00545D0D" w:rsidRPr="005240AB" w:rsidRDefault="0034366E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15 000</w:t>
            </w:r>
          </w:p>
        </w:tc>
      </w:tr>
      <w:tr w:rsidR="00545D0D" w:rsidRPr="005240AB" w:rsidTr="001F13A2">
        <w:trPr>
          <w:trHeight w:val="20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7B070C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51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5240AB" w:rsidRDefault="007B070C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Člověk v tísni, o.p.s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5240AB" w:rsidRDefault="007B070C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Můžeme pomoci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5240AB" w:rsidRDefault="007B070C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Terénní programy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5240AB" w:rsidRDefault="007B070C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35 000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5240AB" w:rsidRDefault="007B070C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30 000</w:t>
            </w:r>
          </w:p>
        </w:tc>
        <w:tc>
          <w:tcPr>
            <w:tcW w:w="474" w:type="pct"/>
            <w:vAlign w:val="center"/>
          </w:tcPr>
          <w:p w:rsidR="00545D0D" w:rsidRPr="005240AB" w:rsidRDefault="0042165C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30 000</w:t>
            </w:r>
          </w:p>
        </w:tc>
        <w:tc>
          <w:tcPr>
            <w:tcW w:w="474" w:type="pct"/>
          </w:tcPr>
          <w:p w:rsidR="00545D0D" w:rsidRPr="005240AB" w:rsidRDefault="0034366E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30 000</w:t>
            </w:r>
          </w:p>
        </w:tc>
      </w:tr>
      <w:tr w:rsidR="00545D0D" w:rsidRPr="005240AB" w:rsidTr="001F13A2">
        <w:trPr>
          <w:trHeight w:val="20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7B070C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52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5240AB" w:rsidRDefault="007B070C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Středisko prevence a léčby drogových závislostí Drop In, o.p.s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5240AB" w:rsidRDefault="007B070C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Terénní program sociálních asistentů Drop In o.p.s Streetwork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5240AB" w:rsidRDefault="007B070C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Terénní programy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5240AB" w:rsidRDefault="007B070C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5240AB" w:rsidRDefault="007B070C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  <w:tc>
          <w:tcPr>
            <w:tcW w:w="474" w:type="pct"/>
            <w:vAlign w:val="center"/>
          </w:tcPr>
          <w:p w:rsidR="00545D0D" w:rsidRPr="005240AB" w:rsidRDefault="0042165C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  <w:tc>
          <w:tcPr>
            <w:tcW w:w="474" w:type="pct"/>
          </w:tcPr>
          <w:p w:rsidR="00545D0D" w:rsidRPr="005240AB" w:rsidRDefault="0034366E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</w:tr>
      <w:tr w:rsidR="00545D0D" w:rsidRPr="005240AB" w:rsidTr="001F13A2">
        <w:trPr>
          <w:trHeight w:val="20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7B070C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53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5240AB" w:rsidRDefault="007B070C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Anděl strážný z.ú.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5240AB" w:rsidRDefault="007B070C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Žít doma bezpečně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5240AB" w:rsidRDefault="007B070C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Tísňová péče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5240AB" w:rsidRDefault="007B070C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5240AB" w:rsidRDefault="007B070C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21 000</w:t>
            </w:r>
          </w:p>
        </w:tc>
        <w:tc>
          <w:tcPr>
            <w:tcW w:w="474" w:type="pct"/>
            <w:vAlign w:val="center"/>
          </w:tcPr>
          <w:p w:rsidR="00545D0D" w:rsidRPr="005240AB" w:rsidRDefault="0042165C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21 000</w:t>
            </w:r>
          </w:p>
        </w:tc>
        <w:tc>
          <w:tcPr>
            <w:tcW w:w="474" w:type="pct"/>
          </w:tcPr>
          <w:p w:rsidR="00545D0D" w:rsidRPr="005240AB" w:rsidRDefault="0034366E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21 000</w:t>
            </w:r>
          </w:p>
        </w:tc>
      </w:tr>
      <w:tr w:rsidR="00545D0D" w:rsidRPr="005240AB" w:rsidTr="001F13A2">
        <w:trPr>
          <w:trHeight w:val="20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7B070C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54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5240AB" w:rsidRDefault="007B070C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Život 90, z.ú.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5240AB" w:rsidRDefault="007B070C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Tísňová péče AREION pro seniory a zdravotně postižené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5240AB" w:rsidRDefault="007B070C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Tísňová péče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5240AB" w:rsidRDefault="007B070C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5240AB" w:rsidRDefault="007B070C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35 000</w:t>
            </w:r>
          </w:p>
        </w:tc>
        <w:tc>
          <w:tcPr>
            <w:tcW w:w="474" w:type="pct"/>
            <w:vAlign w:val="center"/>
          </w:tcPr>
          <w:p w:rsidR="00545D0D" w:rsidRPr="005240AB" w:rsidRDefault="0042165C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35</w:t>
            </w:r>
            <w:r w:rsidR="003436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000</w:t>
            </w:r>
          </w:p>
        </w:tc>
        <w:tc>
          <w:tcPr>
            <w:tcW w:w="474" w:type="pct"/>
          </w:tcPr>
          <w:p w:rsidR="0034366E" w:rsidRDefault="0034366E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  <w:p w:rsidR="00545D0D" w:rsidRPr="005240AB" w:rsidRDefault="0034366E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35 000</w:t>
            </w:r>
          </w:p>
        </w:tc>
      </w:tr>
      <w:tr w:rsidR="00545D0D" w:rsidRPr="005240AB" w:rsidTr="001F13A2">
        <w:trPr>
          <w:trHeight w:val="20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7B070C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lastRenderedPageBreak/>
              <w:t>55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5240AB" w:rsidRDefault="007B070C" w:rsidP="00AD73D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Centrum pro neslyšící a nedoslýchavé pro Prahu a Středočeský kraj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5240AB" w:rsidRDefault="007B070C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Tlumočnické služby pro neslyšící</w:t>
            </w:r>
            <w:r w:rsidR="00A018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a artikulační tlumočení pro sluchově postižené osoby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5240AB" w:rsidRDefault="00A01843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Tlumočnické služby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5240AB" w:rsidRDefault="00A01843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5240AB" w:rsidRDefault="00A01843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34 000</w:t>
            </w:r>
          </w:p>
        </w:tc>
        <w:tc>
          <w:tcPr>
            <w:tcW w:w="474" w:type="pct"/>
            <w:vAlign w:val="center"/>
          </w:tcPr>
          <w:p w:rsidR="00545D0D" w:rsidRPr="005240AB" w:rsidRDefault="0042165C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34</w:t>
            </w:r>
            <w:r w:rsidR="003436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000</w:t>
            </w:r>
          </w:p>
        </w:tc>
        <w:tc>
          <w:tcPr>
            <w:tcW w:w="474" w:type="pct"/>
          </w:tcPr>
          <w:p w:rsidR="0034366E" w:rsidRDefault="0034366E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  <w:p w:rsidR="00545D0D" w:rsidRPr="005240AB" w:rsidRDefault="0034366E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34 000</w:t>
            </w:r>
          </w:p>
        </w:tc>
      </w:tr>
      <w:tr w:rsidR="00545D0D" w:rsidRPr="005240AB" w:rsidTr="001F13A2">
        <w:trPr>
          <w:trHeight w:val="20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A01843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56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5240AB" w:rsidRDefault="00A01843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Česká unie neslyšících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5240AB" w:rsidRDefault="00A01843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Tlumočnické služby pro osoby se sluchovým postižením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5240AB" w:rsidRDefault="00A01843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Tlumočnické služby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5240AB" w:rsidRDefault="00A01843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5240AB" w:rsidRDefault="00A01843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25 000</w:t>
            </w:r>
          </w:p>
        </w:tc>
        <w:tc>
          <w:tcPr>
            <w:tcW w:w="474" w:type="pct"/>
            <w:vAlign w:val="center"/>
          </w:tcPr>
          <w:p w:rsidR="00545D0D" w:rsidRPr="005240AB" w:rsidRDefault="0042165C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25</w:t>
            </w:r>
            <w:r w:rsidR="003436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000</w:t>
            </w:r>
          </w:p>
        </w:tc>
        <w:tc>
          <w:tcPr>
            <w:tcW w:w="474" w:type="pct"/>
          </w:tcPr>
          <w:p w:rsidR="0034366E" w:rsidRDefault="0034366E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  <w:p w:rsidR="00545D0D" w:rsidRPr="005240AB" w:rsidRDefault="0034366E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25 000</w:t>
            </w:r>
          </w:p>
        </w:tc>
      </w:tr>
      <w:tr w:rsidR="00545D0D" w:rsidRPr="005240AB" w:rsidTr="001F13A2">
        <w:trPr>
          <w:trHeight w:val="738"/>
        </w:trPr>
        <w:tc>
          <w:tcPr>
            <w:tcW w:w="158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545D0D" w:rsidRPr="005240AB" w:rsidRDefault="00545D0D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100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545D0D" w:rsidRDefault="00545D0D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  <w:p w:rsidR="00661766" w:rsidRPr="005240AB" w:rsidRDefault="00661766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005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545D0D" w:rsidRPr="005240AB" w:rsidRDefault="00545D0D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842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545D0D" w:rsidRPr="005240AB" w:rsidRDefault="00545D0D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474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545D0D" w:rsidRPr="00661766" w:rsidRDefault="00661766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</w:pPr>
            <w:r w:rsidRPr="0066176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  <w:t>2 444 444</w:t>
            </w:r>
          </w:p>
        </w:tc>
        <w:tc>
          <w:tcPr>
            <w:tcW w:w="47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1766" w:rsidRPr="005240AB" w:rsidRDefault="00661766" w:rsidP="006617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2 000 000</w:t>
            </w:r>
          </w:p>
        </w:tc>
        <w:tc>
          <w:tcPr>
            <w:tcW w:w="474" w:type="pct"/>
            <w:tcBorders>
              <w:bottom w:val="single" w:sz="4" w:space="0" w:color="auto"/>
            </w:tcBorders>
            <w:vAlign w:val="center"/>
          </w:tcPr>
          <w:p w:rsidR="00545D0D" w:rsidRPr="005240AB" w:rsidRDefault="0042165C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2 000</w:t>
            </w:r>
            <w:r w:rsidR="003436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000</w:t>
            </w:r>
          </w:p>
        </w:tc>
        <w:tc>
          <w:tcPr>
            <w:tcW w:w="474" w:type="pct"/>
            <w:tcBorders>
              <w:bottom w:val="single" w:sz="4" w:space="0" w:color="auto"/>
            </w:tcBorders>
          </w:tcPr>
          <w:p w:rsidR="0034366E" w:rsidRDefault="0034366E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  <w:p w:rsidR="00545D0D" w:rsidRPr="005240AB" w:rsidRDefault="0034366E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2 000 000</w:t>
            </w:r>
          </w:p>
        </w:tc>
      </w:tr>
      <w:tr w:rsidR="00AD73D2" w:rsidRPr="005240AB" w:rsidTr="0042165C">
        <w:trPr>
          <w:trHeight w:val="738"/>
        </w:trPr>
        <w:tc>
          <w:tcPr>
            <w:tcW w:w="5000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D73D2" w:rsidRDefault="00AD73D2" w:rsidP="00AD73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  <w:p w:rsidR="00AD73D2" w:rsidRDefault="00AD73D2" w:rsidP="00AD73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  <w:p w:rsidR="00AD73D2" w:rsidRPr="005240AB" w:rsidRDefault="00AD73D2" w:rsidP="00AD73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Vyřazené žádosti pro porušení Pravidel dotačního řízení MČ Praha 8</w:t>
            </w:r>
          </w:p>
        </w:tc>
      </w:tr>
      <w:tr w:rsidR="00545D0D" w:rsidRPr="005240AB" w:rsidTr="0042165C">
        <w:trPr>
          <w:trHeight w:val="20"/>
        </w:trPr>
        <w:tc>
          <w:tcPr>
            <w:tcW w:w="158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545D0D" w:rsidRPr="005240AB" w:rsidRDefault="00AD73D2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</w:t>
            </w:r>
          </w:p>
        </w:tc>
        <w:tc>
          <w:tcPr>
            <w:tcW w:w="1100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545D0D" w:rsidRPr="005240AB" w:rsidRDefault="00A01843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Palata- Domov pro zrakově postižené</w:t>
            </w:r>
          </w:p>
        </w:tc>
        <w:tc>
          <w:tcPr>
            <w:tcW w:w="1005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545D0D" w:rsidRPr="005240AB" w:rsidRDefault="00A01843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Spolufinancování sociální služby</w:t>
            </w:r>
          </w:p>
        </w:tc>
        <w:tc>
          <w:tcPr>
            <w:tcW w:w="842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545D0D" w:rsidRPr="005240AB" w:rsidRDefault="00A01843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Domovy pro osoby se zdravotním postižením</w:t>
            </w:r>
          </w:p>
        </w:tc>
        <w:tc>
          <w:tcPr>
            <w:tcW w:w="474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545D0D" w:rsidRPr="005240AB" w:rsidRDefault="00A01843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Neuveden</w:t>
            </w:r>
          </w:p>
        </w:tc>
        <w:tc>
          <w:tcPr>
            <w:tcW w:w="473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545D0D" w:rsidRPr="005240AB" w:rsidRDefault="00A01843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0</w:t>
            </w:r>
          </w:p>
        </w:tc>
        <w:tc>
          <w:tcPr>
            <w:tcW w:w="474" w:type="pct"/>
            <w:tcBorders>
              <w:top w:val="single" w:sz="4" w:space="0" w:color="auto"/>
            </w:tcBorders>
          </w:tcPr>
          <w:p w:rsidR="00545D0D" w:rsidRPr="00661766" w:rsidRDefault="00702ED1" w:rsidP="006111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cs-CZ"/>
              </w:rPr>
            </w:pPr>
            <w:r w:rsidRPr="005240AB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cs-CZ"/>
              </w:rPr>
              <w:t xml:space="preserve">Porušení pravidel </w:t>
            </w: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cs-CZ"/>
              </w:rPr>
              <w:t>– v žádosti nezpracován Rozpočet poskytované služby včetně požadavku od MČ Praha 8</w:t>
            </w:r>
          </w:p>
        </w:tc>
        <w:tc>
          <w:tcPr>
            <w:tcW w:w="474" w:type="pct"/>
            <w:tcBorders>
              <w:top w:val="single" w:sz="4" w:space="0" w:color="auto"/>
            </w:tcBorders>
          </w:tcPr>
          <w:p w:rsidR="00545D0D" w:rsidRPr="005240AB" w:rsidRDefault="00545D0D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A01843" w:rsidRPr="005240AB" w:rsidTr="0042165C">
        <w:trPr>
          <w:trHeight w:val="20"/>
        </w:trPr>
        <w:tc>
          <w:tcPr>
            <w:tcW w:w="158" w:type="pct"/>
            <w:shd w:val="clear" w:color="auto" w:fill="auto"/>
            <w:vAlign w:val="center"/>
            <w:hideMark/>
          </w:tcPr>
          <w:p w:rsidR="00A01843" w:rsidRPr="005240AB" w:rsidRDefault="00AD73D2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A01843" w:rsidRDefault="00A01843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Arcidiecézní charita Praha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A01843" w:rsidRDefault="00A01843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Azylový dům sv. Terezie- poradna pro lidi v tísni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A01843" w:rsidRDefault="00A01843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Odborné sociální poradenství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A01843" w:rsidRDefault="00A01843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A01843" w:rsidRDefault="00A01843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0</w:t>
            </w:r>
          </w:p>
        </w:tc>
        <w:tc>
          <w:tcPr>
            <w:tcW w:w="474" w:type="pct"/>
          </w:tcPr>
          <w:p w:rsidR="00A01843" w:rsidRPr="005240AB" w:rsidRDefault="00611176" w:rsidP="00611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5240AB">
              <w:rPr>
                <w:rFonts w:ascii="Arial Narrow" w:eastAsia="Times New Roman" w:hAnsi="Arial Narrow" w:cs="Times New Roman"/>
                <w:sz w:val="18"/>
                <w:szCs w:val="18"/>
                <w:lang w:eastAsia="cs-CZ"/>
              </w:rPr>
              <w:t>Neodpovídá Pravidlům</w:t>
            </w:r>
          </w:p>
        </w:tc>
        <w:tc>
          <w:tcPr>
            <w:tcW w:w="474" w:type="pct"/>
          </w:tcPr>
          <w:p w:rsidR="00A01843" w:rsidRPr="005240AB" w:rsidRDefault="00A01843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A01843" w:rsidRPr="005240AB" w:rsidTr="0042165C">
        <w:trPr>
          <w:trHeight w:val="20"/>
        </w:trPr>
        <w:tc>
          <w:tcPr>
            <w:tcW w:w="158" w:type="pct"/>
            <w:shd w:val="clear" w:color="auto" w:fill="auto"/>
            <w:vAlign w:val="center"/>
            <w:hideMark/>
          </w:tcPr>
          <w:p w:rsidR="00A01843" w:rsidRPr="005240AB" w:rsidRDefault="00AD73D2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A01843" w:rsidRDefault="00A01843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Středisko prevence a léčby drogových závislostí Drop In, o.p.s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A01843" w:rsidRDefault="00E92162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Integrace rodiny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A01843" w:rsidRDefault="00E92162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Odborné sociální poradenství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A01843" w:rsidRDefault="00E92162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A01843" w:rsidRDefault="00E92162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0</w:t>
            </w:r>
          </w:p>
        </w:tc>
        <w:tc>
          <w:tcPr>
            <w:tcW w:w="474" w:type="pct"/>
          </w:tcPr>
          <w:p w:rsidR="00A01843" w:rsidRPr="005240AB" w:rsidRDefault="00611176" w:rsidP="00611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5240AB">
              <w:rPr>
                <w:rFonts w:ascii="Arial Narrow" w:eastAsia="Times New Roman" w:hAnsi="Arial Narrow" w:cs="Times New Roman"/>
                <w:sz w:val="18"/>
                <w:szCs w:val="18"/>
                <w:lang w:eastAsia="cs-CZ"/>
              </w:rPr>
              <w:t>Neodpovídá Pravidlům</w:t>
            </w:r>
          </w:p>
        </w:tc>
        <w:tc>
          <w:tcPr>
            <w:tcW w:w="474" w:type="pct"/>
          </w:tcPr>
          <w:p w:rsidR="00A01843" w:rsidRPr="005240AB" w:rsidRDefault="00A01843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A01843" w:rsidRPr="005240AB" w:rsidTr="0042165C">
        <w:trPr>
          <w:trHeight w:val="20"/>
        </w:trPr>
        <w:tc>
          <w:tcPr>
            <w:tcW w:w="158" w:type="pct"/>
            <w:shd w:val="clear" w:color="auto" w:fill="auto"/>
            <w:vAlign w:val="center"/>
            <w:hideMark/>
          </w:tcPr>
          <w:p w:rsidR="00A01843" w:rsidRPr="005240AB" w:rsidRDefault="00AD73D2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4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A01843" w:rsidRDefault="00E92162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ASISTENCE, o.p.s.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A01843" w:rsidRDefault="00E92162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Služby asistence občanům MČ Prahy 8 v roce 2015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A01843" w:rsidRDefault="00E92162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Osobní asistence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A01843" w:rsidRDefault="00E92162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60 000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A01843" w:rsidRDefault="00E92162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0</w:t>
            </w:r>
          </w:p>
        </w:tc>
        <w:tc>
          <w:tcPr>
            <w:tcW w:w="474" w:type="pct"/>
          </w:tcPr>
          <w:p w:rsidR="00A01843" w:rsidRDefault="00AD73D2" w:rsidP="0061117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cs-CZ"/>
              </w:rPr>
            </w:pPr>
            <w:r w:rsidRPr="005240AB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cs-CZ"/>
              </w:rPr>
              <w:t xml:space="preserve">Porušení pravidel - nedodržena stanovená maximální výše požadavku </w:t>
            </w:r>
            <w:r w:rsidR="00611176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cs-CZ"/>
              </w:rPr>
              <w:t xml:space="preserve">     </w:t>
            </w:r>
            <w:r w:rsidRPr="005240AB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cs-CZ"/>
              </w:rPr>
              <w:t>50 000,-</w:t>
            </w:r>
          </w:p>
          <w:p w:rsidR="00702ED1" w:rsidRPr="005240AB" w:rsidRDefault="00702ED1" w:rsidP="00611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474" w:type="pct"/>
          </w:tcPr>
          <w:p w:rsidR="00A01843" w:rsidRPr="005240AB" w:rsidRDefault="00A01843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A01843" w:rsidRPr="005240AB" w:rsidTr="0042165C">
        <w:trPr>
          <w:trHeight w:val="20"/>
        </w:trPr>
        <w:tc>
          <w:tcPr>
            <w:tcW w:w="158" w:type="pct"/>
            <w:shd w:val="clear" w:color="auto" w:fill="auto"/>
            <w:vAlign w:val="center"/>
            <w:hideMark/>
          </w:tcPr>
          <w:p w:rsidR="00A01843" w:rsidRPr="005240AB" w:rsidRDefault="00AD73D2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5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A01843" w:rsidRDefault="00E92162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Centrum pro neslyšící a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lastRenderedPageBreak/>
              <w:t>nedoslýchavé pro Prahu a Středočeský kraj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A01843" w:rsidRDefault="00E92162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lastRenderedPageBreak/>
              <w:t xml:space="preserve">Sociálně aktivizační služby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lastRenderedPageBreak/>
              <w:t>pro sluchově postižené- přednášky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A01843" w:rsidRDefault="00E92162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lastRenderedPageBreak/>
              <w:t xml:space="preserve">Sociálně aktivizační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lastRenderedPageBreak/>
              <w:t>služby pro seniory a osoby se zdravotním postižení</w:t>
            </w:r>
            <w:r w:rsidR="006111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m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A01843" w:rsidRDefault="00E92162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lastRenderedPageBreak/>
              <w:t>10 000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A01843" w:rsidRDefault="00E92162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0</w:t>
            </w:r>
          </w:p>
        </w:tc>
        <w:tc>
          <w:tcPr>
            <w:tcW w:w="474" w:type="pct"/>
          </w:tcPr>
          <w:p w:rsidR="00A01843" w:rsidRPr="005240AB" w:rsidRDefault="00611176" w:rsidP="00611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5240AB">
              <w:rPr>
                <w:rFonts w:ascii="Arial Narrow" w:eastAsia="Times New Roman" w:hAnsi="Arial Narrow" w:cs="Times New Roman"/>
                <w:sz w:val="18"/>
                <w:szCs w:val="18"/>
                <w:lang w:eastAsia="cs-CZ"/>
              </w:rPr>
              <w:t>Neodpovídá Pravidlům</w:t>
            </w:r>
            <w:r>
              <w:rPr>
                <w:rFonts w:ascii="Arial Narrow" w:eastAsia="Times New Roman" w:hAnsi="Arial Narrow" w:cs="Times New Roman"/>
                <w:sz w:val="18"/>
                <w:szCs w:val="18"/>
                <w:lang w:eastAsia="cs-CZ"/>
              </w:rPr>
              <w:t xml:space="preserve">- </w:t>
            </w:r>
            <w:r>
              <w:rPr>
                <w:rFonts w:ascii="Arial Narrow" w:eastAsia="Times New Roman" w:hAnsi="Arial Narrow" w:cs="Times New Roman"/>
                <w:sz w:val="18"/>
                <w:szCs w:val="18"/>
                <w:lang w:eastAsia="cs-CZ"/>
              </w:rPr>
              <w:lastRenderedPageBreak/>
              <w:t>Doplňková činnost</w:t>
            </w:r>
          </w:p>
        </w:tc>
        <w:tc>
          <w:tcPr>
            <w:tcW w:w="474" w:type="pct"/>
          </w:tcPr>
          <w:p w:rsidR="00A01843" w:rsidRPr="005240AB" w:rsidRDefault="00A01843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A01843" w:rsidRPr="005240AB" w:rsidTr="0042165C">
        <w:trPr>
          <w:trHeight w:val="20"/>
        </w:trPr>
        <w:tc>
          <w:tcPr>
            <w:tcW w:w="158" w:type="pct"/>
            <w:shd w:val="clear" w:color="auto" w:fill="auto"/>
            <w:vAlign w:val="center"/>
            <w:hideMark/>
          </w:tcPr>
          <w:p w:rsidR="00A01843" w:rsidRPr="005240AB" w:rsidRDefault="00AD73D2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lastRenderedPageBreak/>
              <w:t>6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A01843" w:rsidRDefault="00E92162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Tichý svět, o.p.s.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A01843" w:rsidRDefault="00E92162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Zpřístupnění trhu práce pro osoby se sluchovým postižením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A01843" w:rsidRDefault="00E92162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Sociální rehabilitace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A01843" w:rsidRDefault="00E92162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100 000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A01843" w:rsidRDefault="00E92162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0</w:t>
            </w:r>
          </w:p>
        </w:tc>
        <w:tc>
          <w:tcPr>
            <w:tcW w:w="474" w:type="pct"/>
          </w:tcPr>
          <w:p w:rsidR="00A01843" w:rsidRPr="005240AB" w:rsidRDefault="00AD73D2" w:rsidP="00611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5240AB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cs-CZ"/>
              </w:rPr>
              <w:t>Porušení pravidel - nedodržena stanovená maximální výše požadavku</w:t>
            </w:r>
            <w:r w:rsidR="00611176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cs-CZ"/>
              </w:rPr>
              <w:t xml:space="preserve">     </w:t>
            </w:r>
            <w:r w:rsidRPr="005240AB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cs-CZ"/>
              </w:rPr>
              <w:t xml:space="preserve"> 50 000,-</w:t>
            </w:r>
          </w:p>
        </w:tc>
        <w:tc>
          <w:tcPr>
            <w:tcW w:w="474" w:type="pct"/>
          </w:tcPr>
          <w:p w:rsidR="00A01843" w:rsidRPr="005240AB" w:rsidRDefault="00A01843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A01843" w:rsidRPr="005240AB" w:rsidTr="0042165C">
        <w:trPr>
          <w:trHeight w:val="20"/>
        </w:trPr>
        <w:tc>
          <w:tcPr>
            <w:tcW w:w="158" w:type="pct"/>
            <w:shd w:val="clear" w:color="auto" w:fill="auto"/>
            <w:vAlign w:val="center"/>
            <w:hideMark/>
          </w:tcPr>
          <w:p w:rsidR="00A01843" w:rsidRPr="005240AB" w:rsidRDefault="00AD73D2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7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A01843" w:rsidRDefault="00E92162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Tichý svět, o.p.s.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A01843" w:rsidRDefault="00E92162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Tichá linka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A01843" w:rsidRDefault="00E92162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Tlumočnické služby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A01843" w:rsidRDefault="00E92162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100 000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A01843" w:rsidRDefault="00661766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0</w:t>
            </w:r>
          </w:p>
        </w:tc>
        <w:tc>
          <w:tcPr>
            <w:tcW w:w="474" w:type="pct"/>
          </w:tcPr>
          <w:p w:rsidR="00A01843" w:rsidRPr="005240AB" w:rsidRDefault="00AD73D2" w:rsidP="00611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5240AB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cs-CZ"/>
              </w:rPr>
              <w:t xml:space="preserve">Porušení pravidel - nedodržena stanovená maximální výše požadavku </w:t>
            </w:r>
            <w:r w:rsidR="00611176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cs-CZ"/>
              </w:rPr>
              <w:t xml:space="preserve">     </w:t>
            </w:r>
            <w:r w:rsidRPr="005240AB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cs-CZ"/>
              </w:rPr>
              <w:t>50 000,-</w:t>
            </w:r>
          </w:p>
        </w:tc>
        <w:tc>
          <w:tcPr>
            <w:tcW w:w="474" w:type="pct"/>
          </w:tcPr>
          <w:p w:rsidR="00A01843" w:rsidRPr="005240AB" w:rsidRDefault="00A01843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661766" w:rsidRPr="005240AB" w:rsidTr="0042165C">
        <w:trPr>
          <w:trHeight w:val="20"/>
        </w:trPr>
        <w:tc>
          <w:tcPr>
            <w:tcW w:w="158" w:type="pct"/>
            <w:shd w:val="clear" w:color="auto" w:fill="auto"/>
            <w:vAlign w:val="center"/>
            <w:hideMark/>
          </w:tcPr>
          <w:p w:rsidR="00661766" w:rsidRPr="005240AB" w:rsidRDefault="00661766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661766" w:rsidRDefault="00661766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  <w:p w:rsidR="00661766" w:rsidRDefault="00661766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661766" w:rsidRDefault="00661766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661766" w:rsidRDefault="00661766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661766" w:rsidRPr="00661766" w:rsidRDefault="00661766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cs-CZ"/>
              </w:rPr>
            </w:pPr>
            <w:r w:rsidRPr="0066176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cs-CZ"/>
              </w:rPr>
              <w:t>370  000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661766" w:rsidRDefault="00661766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0</w:t>
            </w:r>
          </w:p>
        </w:tc>
        <w:tc>
          <w:tcPr>
            <w:tcW w:w="474" w:type="pct"/>
          </w:tcPr>
          <w:p w:rsidR="00661766" w:rsidRPr="005240AB" w:rsidRDefault="00661766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474" w:type="pct"/>
          </w:tcPr>
          <w:p w:rsidR="00661766" w:rsidRPr="005240AB" w:rsidRDefault="00661766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</w:tbl>
    <w:p w:rsidR="00292A24" w:rsidRDefault="00292A24"/>
    <w:p w:rsidR="00B21B39" w:rsidRDefault="00B21B39"/>
    <w:p w:rsidR="00B21B39" w:rsidRDefault="00B21B39"/>
    <w:p w:rsidR="00B21B39" w:rsidRDefault="00B21B39"/>
    <w:sectPr w:rsidR="00B21B39" w:rsidSect="009E21A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5B89" w:rsidRDefault="00235B89" w:rsidP="00451B9D">
      <w:pPr>
        <w:spacing w:after="0" w:line="240" w:lineRule="auto"/>
      </w:pPr>
      <w:r>
        <w:separator/>
      </w:r>
    </w:p>
  </w:endnote>
  <w:endnote w:type="continuationSeparator" w:id="0">
    <w:p w:rsidR="00235B89" w:rsidRDefault="00235B89" w:rsidP="00451B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D93" w:rsidRDefault="00B15D93">
    <w:pPr>
      <w:pStyle w:val="Zpa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D93" w:rsidRDefault="00B15D93">
    <w:pPr>
      <w:pStyle w:val="Zpa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D93" w:rsidRDefault="00B15D93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5B89" w:rsidRDefault="00235B89" w:rsidP="00451B9D">
      <w:pPr>
        <w:spacing w:after="0" w:line="240" w:lineRule="auto"/>
      </w:pPr>
      <w:r>
        <w:separator/>
      </w:r>
    </w:p>
  </w:footnote>
  <w:footnote w:type="continuationSeparator" w:id="0">
    <w:p w:rsidR="00235B89" w:rsidRDefault="00235B89" w:rsidP="00451B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D93" w:rsidRDefault="00B15D93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B77" w:rsidRDefault="00451B9D" w:rsidP="009E21A2">
    <w:pPr>
      <w:pStyle w:val="Zhlav"/>
    </w:pPr>
    <w:r>
      <w:t xml:space="preserve">                                                                                                                                                                                                                              </w:t>
    </w:r>
  </w:p>
  <w:p w:rsidR="005C6B77" w:rsidRDefault="005C6B77">
    <w:pPr>
      <w:pStyle w:val="Zhlav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1A2" w:rsidRDefault="009E21A2" w:rsidP="00B15D93">
    <w:pPr>
      <w:pStyle w:val="Zhlav"/>
      <w:ind w:left="10065"/>
    </w:pPr>
    <w:r>
      <w:t xml:space="preserve">                                                                                                                                                                                                </w:t>
    </w:r>
    <w:r w:rsidR="00A378F7">
      <w:t xml:space="preserve">                              </w:t>
    </w:r>
    <w:r>
      <w:t xml:space="preserve"> Příloha </w:t>
    </w:r>
    <w:r w:rsidR="00B15D93">
      <w:t>usnesení č</w:t>
    </w:r>
    <w:r>
      <w:t xml:space="preserve">. Usn </w:t>
    </w:r>
    <w:r w:rsidR="00B15D93">
      <w:t>Z</w:t>
    </w:r>
    <w:r>
      <w:t>MC</w:t>
    </w:r>
    <w:r w:rsidR="00A378F7">
      <w:t xml:space="preserve"> 0</w:t>
    </w:r>
    <w:r w:rsidR="00DE737D">
      <w:t>16</w:t>
    </w:r>
    <w:r w:rsidR="00A378F7">
      <w:t>/2016</w:t>
    </w:r>
    <w:r>
      <w:t xml:space="preserve">                                                                                                                                                                                                 </w:t>
    </w:r>
    <w:r w:rsidR="00A378F7">
      <w:t xml:space="preserve">                              </w:t>
    </w:r>
    <w:r w:rsidR="00B15D93">
      <w:t>Zastupitelstva</w:t>
    </w:r>
    <w:r>
      <w:t xml:space="preserve"> městské části </w:t>
    </w:r>
    <w:proofErr w:type="gramStart"/>
    <w:r>
      <w:t xml:space="preserve">Praha 8                                                                                                                                                                                                 </w:t>
    </w:r>
    <w:r w:rsidR="00A378F7">
      <w:t xml:space="preserve">                              </w:t>
    </w:r>
    <w:r>
      <w:t>ze</w:t>
    </w:r>
    <w:proofErr w:type="gramEnd"/>
    <w:r>
      <w:t xml:space="preserve"> dne </w:t>
    </w:r>
    <w:r w:rsidR="00B15D93">
      <w:t>22</w:t>
    </w:r>
    <w:r>
      <w:t>. června 2016</w:t>
    </w:r>
  </w:p>
  <w:p w:rsidR="00451B9D" w:rsidRDefault="00451B9D">
    <w:pPr>
      <w:pStyle w:val="Zhlav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240AB"/>
    <w:rsid w:val="00073AD6"/>
    <w:rsid w:val="001805E1"/>
    <w:rsid w:val="001F13A2"/>
    <w:rsid w:val="00235B89"/>
    <w:rsid w:val="00241050"/>
    <w:rsid w:val="00253687"/>
    <w:rsid w:val="00290E68"/>
    <w:rsid w:val="00292A24"/>
    <w:rsid w:val="002B55B1"/>
    <w:rsid w:val="002C44C3"/>
    <w:rsid w:val="00325D74"/>
    <w:rsid w:val="0034366E"/>
    <w:rsid w:val="003A1A30"/>
    <w:rsid w:val="003F14A0"/>
    <w:rsid w:val="0042165C"/>
    <w:rsid w:val="00442A22"/>
    <w:rsid w:val="00451B9D"/>
    <w:rsid w:val="005240AB"/>
    <w:rsid w:val="00545D0D"/>
    <w:rsid w:val="0059132A"/>
    <w:rsid w:val="005A0664"/>
    <w:rsid w:val="005C6B77"/>
    <w:rsid w:val="005E0F13"/>
    <w:rsid w:val="00611176"/>
    <w:rsid w:val="00661766"/>
    <w:rsid w:val="006C5049"/>
    <w:rsid w:val="00702566"/>
    <w:rsid w:val="00702ED1"/>
    <w:rsid w:val="00792756"/>
    <w:rsid w:val="007B070C"/>
    <w:rsid w:val="00814915"/>
    <w:rsid w:val="00850DBD"/>
    <w:rsid w:val="008C260A"/>
    <w:rsid w:val="009A0E3D"/>
    <w:rsid w:val="009A1944"/>
    <w:rsid w:val="009E21A2"/>
    <w:rsid w:val="00A01843"/>
    <w:rsid w:val="00A378F7"/>
    <w:rsid w:val="00A65063"/>
    <w:rsid w:val="00AD73D2"/>
    <w:rsid w:val="00B15D93"/>
    <w:rsid w:val="00B21B39"/>
    <w:rsid w:val="00C021F5"/>
    <w:rsid w:val="00D25709"/>
    <w:rsid w:val="00D26B31"/>
    <w:rsid w:val="00D51F2A"/>
    <w:rsid w:val="00D7511C"/>
    <w:rsid w:val="00DE737D"/>
    <w:rsid w:val="00E257D6"/>
    <w:rsid w:val="00E92162"/>
    <w:rsid w:val="00EF52B3"/>
    <w:rsid w:val="00F85E82"/>
    <w:rsid w:val="00FE74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C44C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5240AB"/>
    <w:rPr>
      <w:color w:val="0000FF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5240AB"/>
    <w:rPr>
      <w:color w:val="800080"/>
      <w:u w:val="single"/>
    </w:rPr>
  </w:style>
  <w:style w:type="paragraph" w:customStyle="1" w:styleId="font5">
    <w:name w:val="font5"/>
    <w:basedOn w:val="Normln"/>
    <w:rsid w:val="005240AB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color w:val="333333"/>
      <w:sz w:val="20"/>
      <w:szCs w:val="20"/>
      <w:lang w:eastAsia="cs-CZ"/>
    </w:rPr>
  </w:style>
  <w:style w:type="paragraph" w:customStyle="1" w:styleId="font6">
    <w:name w:val="font6"/>
    <w:basedOn w:val="Normln"/>
    <w:rsid w:val="005240AB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color w:val="333333"/>
      <w:sz w:val="18"/>
      <w:szCs w:val="18"/>
      <w:lang w:eastAsia="cs-CZ"/>
    </w:rPr>
  </w:style>
  <w:style w:type="paragraph" w:customStyle="1" w:styleId="xl64">
    <w:name w:val="xl64"/>
    <w:basedOn w:val="Normln"/>
    <w:rsid w:val="005240AB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18"/>
      <w:szCs w:val="18"/>
      <w:lang w:eastAsia="cs-CZ"/>
    </w:rPr>
  </w:style>
  <w:style w:type="paragraph" w:customStyle="1" w:styleId="xl65">
    <w:name w:val="xl65"/>
    <w:basedOn w:val="Normln"/>
    <w:rsid w:val="005240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sz w:val="20"/>
      <w:szCs w:val="20"/>
      <w:lang w:eastAsia="cs-CZ"/>
    </w:rPr>
  </w:style>
  <w:style w:type="paragraph" w:customStyle="1" w:styleId="xl66">
    <w:name w:val="xl66"/>
    <w:basedOn w:val="Normln"/>
    <w:rsid w:val="005240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20"/>
      <w:szCs w:val="20"/>
      <w:lang w:eastAsia="cs-CZ"/>
    </w:rPr>
  </w:style>
  <w:style w:type="paragraph" w:customStyle="1" w:styleId="xl67">
    <w:name w:val="xl67"/>
    <w:basedOn w:val="Normln"/>
    <w:rsid w:val="005240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20"/>
      <w:szCs w:val="20"/>
      <w:lang w:eastAsia="cs-CZ"/>
    </w:rPr>
  </w:style>
  <w:style w:type="paragraph" w:customStyle="1" w:styleId="xl68">
    <w:name w:val="xl68"/>
    <w:basedOn w:val="Normln"/>
    <w:rsid w:val="005240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sz w:val="20"/>
      <w:szCs w:val="20"/>
      <w:lang w:eastAsia="cs-CZ"/>
    </w:rPr>
  </w:style>
  <w:style w:type="paragraph" w:customStyle="1" w:styleId="xl69">
    <w:name w:val="xl69"/>
    <w:basedOn w:val="Normln"/>
    <w:rsid w:val="005240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sz w:val="20"/>
      <w:szCs w:val="20"/>
      <w:lang w:eastAsia="cs-CZ"/>
    </w:rPr>
  </w:style>
  <w:style w:type="paragraph" w:customStyle="1" w:styleId="xl70">
    <w:name w:val="xl70"/>
    <w:basedOn w:val="Normln"/>
    <w:rsid w:val="005240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b/>
      <w:bCs/>
      <w:sz w:val="20"/>
      <w:szCs w:val="20"/>
      <w:lang w:eastAsia="cs-CZ"/>
    </w:rPr>
  </w:style>
  <w:style w:type="paragraph" w:customStyle="1" w:styleId="xl71">
    <w:name w:val="xl71"/>
    <w:basedOn w:val="Normln"/>
    <w:rsid w:val="005240AB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b/>
      <w:bCs/>
      <w:sz w:val="20"/>
      <w:szCs w:val="20"/>
      <w:lang w:eastAsia="cs-CZ"/>
    </w:rPr>
  </w:style>
  <w:style w:type="paragraph" w:customStyle="1" w:styleId="xl72">
    <w:name w:val="xl72"/>
    <w:basedOn w:val="Normln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sz w:val="20"/>
      <w:szCs w:val="20"/>
      <w:lang w:eastAsia="cs-CZ"/>
    </w:rPr>
  </w:style>
  <w:style w:type="paragraph" w:customStyle="1" w:styleId="xl73">
    <w:name w:val="xl73"/>
    <w:basedOn w:val="Normln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20"/>
      <w:szCs w:val="20"/>
      <w:lang w:eastAsia="cs-CZ"/>
    </w:rPr>
  </w:style>
  <w:style w:type="paragraph" w:customStyle="1" w:styleId="xl74">
    <w:name w:val="xl74"/>
    <w:basedOn w:val="Normln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20"/>
      <w:szCs w:val="20"/>
      <w:lang w:eastAsia="cs-CZ"/>
    </w:rPr>
  </w:style>
  <w:style w:type="paragraph" w:customStyle="1" w:styleId="xl75">
    <w:name w:val="xl75"/>
    <w:basedOn w:val="Normln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sz w:val="20"/>
      <w:szCs w:val="20"/>
      <w:lang w:eastAsia="cs-CZ"/>
    </w:rPr>
  </w:style>
  <w:style w:type="paragraph" w:customStyle="1" w:styleId="xl76">
    <w:name w:val="xl76"/>
    <w:basedOn w:val="Normln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sz w:val="20"/>
      <w:szCs w:val="20"/>
      <w:lang w:eastAsia="cs-CZ"/>
    </w:rPr>
  </w:style>
  <w:style w:type="paragraph" w:customStyle="1" w:styleId="xl77">
    <w:name w:val="xl77"/>
    <w:basedOn w:val="Normln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b/>
      <w:bCs/>
      <w:sz w:val="20"/>
      <w:szCs w:val="20"/>
      <w:lang w:eastAsia="cs-CZ"/>
    </w:rPr>
  </w:style>
  <w:style w:type="paragraph" w:customStyle="1" w:styleId="xl78">
    <w:name w:val="xl78"/>
    <w:basedOn w:val="Normln"/>
    <w:rsid w:val="005240A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b/>
      <w:bCs/>
      <w:sz w:val="20"/>
      <w:szCs w:val="20"/>
      <w:lang w:eastAsia="cs-CZ"/>
    </w:rPr>
  </w:style>
  <w:style w:type="paragraph" w:customStyle="1" w:styleId="xl79">
    <w:name w:val="xl79"/>
    <w:basedOn w:val="Normln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i/>
      <w:iCs/>
      <w:sz w:val="20"/>
      <w:szCs w:val="20"/>
      <w:lang w:eastAsia="cs-CZ"/>
    </w:rPr>
  </w:style>
  <w:style w:type="paragraph" w:customStyle="1" w:styleId="xl80">
    <w:name w:val="xl80"/>
    <w:basedOn w:val="Normln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color w:val="323232"/>
      <w:sz w:val="20"/>
      <w:szCs w:val="20"/>
      <w:lang w:eastAsia="cs-CZ"/>
    </w:rPr>
  </w:style>
  <w:style w:type="paragraph" w:customStyle="1" w:styleId="xl81">
    <w:name w:val="xl81"/>
    <w:basedOn w:val="Normln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color w:val="323232"/>
      <w:sz w:val="20"/>
      <w:szCs w:val="20"/>
      <w:lang w:eastAsia="cs-CZ"/>
    </w:rPr>
  </w:style>
  <w:style w:type="paragraph" w:customStyle="1" w:styleId="xl82">
    <w:name w:val="xl82"/>
    <w:basedOn w:val="Normln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sz w:val="20"/>
      <w:szCs w:val="20"/>
      <w:lang w:eastAsia="cs-CZ"/>
    </w:rPr>
  </w:style>
  <w:style w:type="paragraph" w:customStyle="1" w:styleId="xl83">
    <w:name w:val="xl83"/>
    <w:basedOn w:val="Normln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20"/>
      <w:szCs w:val="20"/>
      <w:lang w:eastAsia="cs-CZ"/>
    </w:rPr>
  </w:style>
  <w:style w:type="paragraph" w:customStyle="1" w:styleId="xl84">
    <w:name w:val="xl84"/>
    <w:basedOn w:val="Normln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20"/>
      <w:szCs w:val="20"/>
      <w:lang w:eastAsia="cs-CZ"/>
    </w:rPr>
  </w:style>
  <w:style w:type="paragraph" w:customStyle="1" w:styleId="xl85">
    <w:name w:val="xl85"/>
    <w:basedOn w:val="Normln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sz w:val="20"/>
      <w:szCs w:val="20"/>
      <w:lang w:eastAsia="cs-CZ"/>
    </w:rPr>
  </w:style>
  <w:style w:type="paragraph" w:customStyle="1" w:styleId="xl86">
    <w:name w:val="xl86"/>
    <w:basedOn w:val="Normln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b/>
      <w:bCs/>
      <w:sz w:val="20"/>
      <w:szCs w:val="20"/>
      <w:lang w:eastAsia="cs-CZ"/>
    </w:rPr>
  </w:style>
  <w:style w:type="paragraph" w:customStyle="1" w:styleId="xl87">
    <w:name w:val="xl87"/>
    <w:basedOn w:val="Normln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20"/>
      <w:szCs w:val="20"/>
      <w:lang w:eastAsia="cs-CZ"/>
    </w:rPr>
  </w:style>
  <w:style w:type="paragraph" w:customStyle="1" w:styleId="xl88">
    <w:name w:val="xl88"/>
    <w:basedOn w:val="Normln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20"/>
      <w:szCs w:val="20"/>
      <w:lang w:eastAsia="cs-CZ"/>
    </w:rPr>
  </w:style>
  <w:style w:type="paragraph" w:customStyle="1" w:styleId="xl89">
    <w:name w:val="xl89"/>
    <w:basedOn w:val="Normln"/>
    <w:rsid w:val="005240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sz w:val="20"/>
      <w:szCs w:val="20"/>
      <w:lang w:eastAsia="cs-CZ"/>
    </w:rPr>
  </w:style>
  <w:style w:type="paragraph" w:customStyle="1" w:styleId="xl90">
    <w:name w:val="xl90"/>
    <w:basedOn w:val="Normln"/>
    <w:rsid w:val="005240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20"/>
      <w:szCs w:val="20"/>
      <w:lang w:eastAsia="cs-CZ"/>
    </w:rPr>
  </w:style>
  <w:style w:type="paragraph" w:customStyle="1" w:styleId="xl91">
    <w:name w:val="xl91"/>
    <w:basedOn w:val="Normln"/>
    <w:rsid w:val="005240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20"/>
      <w:szCs w:val="20"/>
      <w:lang w:eastAsia="cs-CZ"/>
    </w:rPr>
  </w:style>
  <w:style w:type="paragraph" w:customStyle="1" w:styleId="xl92">
    <w:name w:val="xl92"/>
    <w:basedOn w:val="Normln"/>
    <w:rsid w:val="005240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sz w:val="20"/>
      <w:szCs w:val="20"/>
      <w:lang w:eastAsia="cs-CZ"/>
    </w:rPr>
  </w:style>
  <w:style w:type="paragraph" w:customStyle="1" w:styleId="xl93">
    <w:name w:val="xl93"/>
    <w:basedOn w:val="Normln"/>
    <w:rsid w:val="005240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sz w:val="20"/>
      <w:szCs w:val="20"/>
      <w:lang w:eastAsia="cs-CZ"/>
    </w:rPr>
  </w:style>
  <w:style w:type="paragraph" w:customStyle="1" w:styleId="xl94">
    <w:name w:val="xl94"/>
    <w:basedOn w:val="Normln"/>
    <w:rsid w:val="005240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b/>
      <w:bCs/>
      <w:sz w:val="20"/>
      <w:szCs w:val="20"/>
      <w:lang w:eastAsia="cs-CZ"/>
    </w:rPr>
  </w:style>
  <w:style w:type="paragraph" w:customStyle="1" w:styleId="xl95">
    <w:name w:val="xl95"/>
    <w:basedOn w:val="Normln"/>
    <w:rsid w:val="005240AB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b/>
      <w:bCs/>
      <w:sz w:val="20"/>
      <w:szCs w:val="20"/>
      <w:lang w:eastAsia="cs-CZ"/>
    </w:rPr>
  </w:style>
  <w:style w:type="paragraph" w:customStyle="1" w:styleId="xl96">
    <w:name w:val="xl96"/>
    <w:basedOn w:val="Normln"/>
    <w:rsid w:val="005240AB"/>
    <w:pP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20"/>
      <w:szCs w:val="20"/>
      <w:lang w:eastAsia="cs-CZ"/>
    </w:rPr>
  </w:style>
  <w:style w:type="paragraph" w:customStyle="1" w:styleId="xl97">
    <w:name w:val="xl97"/>
    <w:basedOn w:val="Normln"/>
    <w:rsid w:val="005240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20"/>
      <w:szCs w:val="20"/>
      <w:lang w:eastAsia="cs-CZ"/>
    </w:rPr>
  </w:style>
  <w:style w:type="paragraph" w:customStyle="1" w:styleId="xl98">
    <w:name w:val="xl98"/>
    <w:basedOn w:val="Normln"/>
    <w:rsid w:val="005240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b/>
      <w:bCs/>
      <w:sz w:val="20"/>
      <w:szCs w:val="20"/>
      <w:lang w:eastAsia="cs-CZ"/>
    </w:rPr>
  </w:style>
  <w:style w:type="paragraph" w:customStyle="1" w:styleId="xl99">
    <w:name w:val="xl99"/>
    <w:basedOn w:val="Normln"/>
    <w:rsid w:val="005240A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b/>
      <w:bCs/>
      <w:sz w:val="20"/>
      <w:szCs w:val="20"/>
      <w:lang w:eastAsia="cs-CZ"/>
    </w:rPr>
  </w:style>
  <w:style w:type="paragraph" w:customStyle="1" w:styleId="xl100">
    <w:name w:val="xl100"/>
    <w:basedOn w:val="Normln"/>
    <w:rsid w:val="005240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sz w:val="16"/>
      <w:szCs w:val="16"/>
      <w:lang w:eastAsia="cs-CZ"/>
    </w:rPr>
  </w:style>
  <w:style w:type="paragraph" w:customStyle="1" w:styleId="xl101">
    <w:name w:val="xl101"/>
    <w:basedOn w:val="Normln"/>
    <w:rsid w:val="005240AB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sz w:val="16"/>
      <w:szCs w:val="16"/>
      <w:lang w:eastAsia="cs-CZ"/>
    </w:rPr>
  </w:style>
  <w:style w:type="paragraph" w:customStyle="1" w:styleId="xl102">
    <w:name w:val="xl102"/>
    <w:basedOn w:val="Normln"/>
    <w:rsid w:val="005240A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sz w:val="16"/>
      <w:szCs w:val="16"/>
      <w:lang w:eastAsia="cs-CZ"/>
    </w:rPr>
  </w:style>
  <w:style w:type="paragraph" w:customStyle="1" w:styleId="xl103">
    <w:name w:val="xl103"/>
    <w:basedOn w:val="Normln"/>
    <w:rsid w:val="005240AB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16"/>
      <w:szCs w:val="16"/>
      <w:lang w:eastAsia="cs-CZ"/>
    </w:rPr>
  </w:style>
  <w:style w:type="paragraph" w:customStyle="1" w:styleId="xl104">
    <w:name w:val="xl104"/>
    <w:basedOn w:val="Normln"/>
    <w:rsid w:val="005240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18"/>
      <w:szCs w:val="18"/>
      <w:lang w:eastAsia="cs-CZ"/>
    </w:rPr>
  </w:style>
  <w:style w:type="paragraph" w:customStyle="1" w:styleId="xl105">
    <w:name w:val="xl105"/>
    <w:basedOn w:val="Normln"/>
    <w:rsid w:val="005240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18"/>
      <w:szCs w:val="18"/>
      <w:lang w:eastAsia="cs-CZ"/>
    </w:rPr>
  </w:style>
  <w:style w:type="paragraph" w:customStyle="1" w:styleId="xl106">
    <w:name w:val="xl106"/>
    <w:basedOn w:val="Normln"/>
    <w:rsid w:val="005240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sz w:val="18"/>
      <w:szCs w:val="18"/>
      <w:lang w:eastAsia="cs-CZ"/>
    </w:rPr>
  </w:style>
  <w:style w:type="paragraph" w:customStyle="1" w:styleId="xl107">
    <w:name w:val="xl107"/>
    <w:basedOn w:val="Normln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18"/>
      <w:szCs w:val="18"/>
      <w:lang w:eastAsia="cs-CZ"/>
    </w:rPr>
  </w:style>
  <w:style w:type="paragraph" w:customStyle="1" w:styleId="xl108">
    <w:name w:val="xl108"/>
    <w:basedOn w:val="Normln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18"/>
      <w:szCs w:val="18"/>
      <w:lang w:eastAsia="cs-CZ"/>
    </w:rPr>
  </w:style>
  <w:style w:type="paragraph" w:customStyle="1" w:styleId="xl109">
    <w:name w:val="xl109"/>
    <w:basedOn w:val="Normln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sz w:val="18"/>
      <w:szCs w:val="18"/>
      <w:lang w:eastAsia="cs-CZ"/>
    </w:rPr>
  </w:style>
  <w:style w:type="paragraph" w:customStyle="1" w:styleId="xl110">
    <w:name w:val="xl110"/>
    <w:basedOn w:val="Normln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b/>
      <w:bCs/>
      <w:sz w:val="18"/>
      <w:szCs w:val="18"/>
      <w:lang w:eastAsia="cs-CZ"/>
    </w:rPr>
  </w:style>
  <w:style w:type="paragraph" w:customStyle="1" w:styleId="xl111">
    <w:name w:val="xl111"/>
    <w:basedOn w:val="Normln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18"/>
      <w:szCs w:val="18"/>
      <w:lang w:eastAsia="cs-CZ"/>
    </w:rPr>
  </w:style>
  <w:style w:type="paragraph" w:customStyle="1" w:styleId="xl112">
    <w:name w:val="xl112"/>
    <w:basedOn w:val="Normln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18"/>
      <w:szCs w:val="18"/>
      <w:lang w:eastAsia="cs-CZ"/>
    </w:rPr>
  </w:style>
  <w:style w:type="paragraph" w:customStyle="1" w:styleId="xl113">
    <w:name w:val="xl113"/>
    <w:basedOn w:val="Normln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sz w:val="18"/>
      <w:szCs w:val="18"/>
      <w:lang w:eastAsia="cs-CZ"/>
    </w:rPr>
  </w:style>
  <w:style w:type="paragraph" w:customStyle="1" w:styleId="xl114">
    <w:name w:val="xl114"/>
    <w:basedOn w:val="Normln"/>
    <w:rsid w:val="005240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18"/>
      <w:szCs w:val="18"/>
      <w:lang w:eastAsia="cs-CZ"/>
    </w:rPr>
  </w:style>
  <w:style w:type="paragraph" w:customStyle="1" w:styleId="xl115">
    <w:name w:val="xl115"/>
    <w:basedOn w:val="Normln"/>
    <w:rsid w:val="005240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18"/>
      <w:szCs w:val="18"/>
      <w:lang w:eastAsia="cs-CZ"/>
    </w:rPr>
  </w:style>
  <w:style w:type="paragraph" w:customStyle="1" w:styleId="xl116">
    <w:name w:val="xl116"/>
    <w:basedOn w:val="Normln"/>
    <w:rsid w:val="005240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18"/>
      <w:szCs w:val="18"/>
      <w:lang w:eastAsia="cs-CZ"/>
    </w:rPr>
  </w:style>
  <w:style w:type="paragraph" w:customStyle="1" w:styleId="xl117">
    <w:name w:val="xl117"/>
    <w:basedOn w:val="Normln"/>
    <w:rsid w:val="005240A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18"/>
      <w:szCs w:val="18"/>
      <w:lang w:eastAsia="cs-CZ"/>
    </w:rPr>
  </w:style>
  <w:style w:type="paragraph" w:customStyle="1" w:styleId="xl118">
    <w:name w:val="xl118"/>
    <w:basedOn w:val="Normln"/>
    <w:rsid w:val="005240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18"/>
      <w:szCs w:val="18"/>
      <w:lang w:eastAsia="cs-CZ"/>
    </w:rPr>
  </w:style>
  <w:style w:type="paragraph" w:customStyle="1" w:styleId="xl119">
    <w:name w:val="xl119"/>
    <w:basedOn w:val="Normln"/>
    <w:rsid w:val="005240A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18"/>
      <w:szCs w:val="18"/>
      <w:lang w:eastAsia="cs-CZ"/>
    </w:rPr>
  </w:style>
  <w:style w:type="paragraph" w:customStyle="1" w:styleId="xl120">
    <w:name w:val="xl120"/>
    <w:basedOn w:val="Normln"/>
    <w:rsid w:val="005240AB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18"/>
      <w:szCs w:val="18"/>
      <w:lang w:eastAsia="cs-CZ"/>
    </w:rPr>
  </w:style>
  <w:style w:type="paragraph" w:customStyle="1" w:styleId="xl121">
    <w:name w:val="xl121"/>
    <w:basedOn w:val="Normln"/>
    <w:rsid w:val="005240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color w:val="323232"/>
      <w:sz w:val="18"/>
      <w:szCs w:val="18"/>
      <w:lang w:eastAsia="cs-CZ"/>
    </w:rPr>
  </w:style>
  <w:style w:type="paragraph" w:customStyle="1" w:styleId="xl122">
    <w:name w:val="xl122"/>
    <w:basedOn w:val="Normln"/>
    <w:rsid w:val="005240A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color w:val="323232"/>
      <w:sz w:val="18"/>
      <w:szCs w:val="18"/>
      <w:lang w:eastAsia="cs-CZ"/>
    </w:rPr>
  </w:style>
  <w:style w:type="paragraph" w:customStyle="1" w:styleId="xl123">
    <w:name w:val="xl123"/>
    <w:basedOn w:val="Normln"/>
    <w:rsid w:val="005240A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color w:val="323232"/>
      <w:sz w:val="18"/>
      <w:szCs w:val="18"/>
      <w:lang w:eastAsia="cs-CZ"/>
    </w:rPr>
  </w:style>
  <w:style w:type="paragraph" w:customStyle="1" w:styleId="xl124">
    <w:name w:val="xl124"/>
    <w:basedOn w:val="Normln"/>
    <w:rsid w:val="005240A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18"/>
      <w:szCs w:val="18"/>
      <w:lang w:eastAsia="cs-CZ"/>
    </w:rPr>
  </w:style>
  <w:style w:type="paragraph" w:customStyle="1" w:styleId="xl125">
    <w:name w:val="xl125"/>
    <w:basedOn w:val="Normln"/>
    <w:rsid w:val="005240A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18"/>
      <w:szCs w:val="18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451B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51B9D"/>
  </w:style>
  <w:style w:type="paragraph" w:styleId="Zpat">
    <w:name w:val="footer"/>
    <w:basedOn w:val="Normln"/>
    <w:link w:val="ZpatChar"/>
    <w:uiPriority w:val="99"/>
    <w:semiHidden/>
    <w:unhideWhenUsed/>
    <w:rsid w:val="00451B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451B9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767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7</Pages>
  <Words>1260</Words>
  <Characters>7434</Characters>
  <Application>Microsoft Office Word</Application>
  <DocSecurity>0</DocSecurity>
  <Lines>61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Zuzana.Nykodymova</dc:creator>
  <cp:lastModifiedBy>Andrea.Bunatova</cp:lastModifiedBy>
  <cp:revision>5</cp:revision>
  <cp:lastPrinted>2016-05-24T11:41:00Z</cp:lastPrinted>
  <dcterms:created xsi:type="dcterms:W3CDTF">2016-06-03T06:33:00Z</dcterms:created>
  <dcterms:modified xsi:type="dcterms:W3CDTF">2016-06-27T10:09:00Z</dcterms:modified>
</cp:coreProperties>
</file>