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CB0E1" w14:textId="3164CC3C" w:rsidR="000A4EB8" w:rsidRDefault="000A4EB8" w:rsidP="000A4EB8">
      <w:pPr>
        <w:pStyle w:val="Nzev"/>
        <w:ind w:left="4961"/>
        <w:contextualSpacing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Příloha usnesení č. Usn ZMC 0</w:t>
      </w:r>
      <w:r w:rsidR="008E383E">
        <w:rPr>
          <w:b w:val="0"/>
          <w:bCs w:val="0"/>
          <w:sz w:val="24"/>
          <w:szCs w:val="24"/>
        </w:rPr>
        <w:t>13</w:t>
      </w:r>
      <w:r>
        <w:rPr>
          <w:b w:val="0"/>
          <w:bCs w:val="0"/>
          <w:sz w:val="24"/>
          <w:szCs w:val="24"/>
        </w:rPr>
        <w:t>/2021</w:t>
      </w:r>
    </w:p>
    <w:p w14:paraId="7080E18D" w14:textId="4139306F" w:rsidR="000A4EB8" w:rsidRDefault="000A4EB8" w:rsidP="000A4EB8">
      <w:pPr>
        <w:pStyle w:val="Nzev"/>
        <w:ind w:left="4961"/>
        <w:contextualSpacing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Zastupitelstva městské části Praha 8</w:t>
      </w:r>
    </w:p>
    <w:p w14:paraId="4A03E784" w14:textId="1A27B63C" w:rsidR="000A4EB8" w:rsidRDefault="000A4EB8" w:rsidP="000A4EB8">
      <w:pPr>
        <w:pStyle w:val="Nzev"/>
        <w:pBdr>
          <w:bottom w:val="single" w:sz="4" w:space="1" w:color="auto"/>
        </w:pBdr>
        <w:ind w:left="4961"/>
        <w:contextualSpacing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ze dne 17. března 2021</w:t>
      </w:r>
    </w:p>
    <w:p w14:paraId="2E5E6CA8" w14:textId="77777777" w:rsidR="000A4EB8" w:rsidRDefault="000A4EB8">
      <w:pPr>
        <w:pStyle w:val="Nzev"/>
        <w:spacing w:line="242" w:lineRule="auto"/>
      </w:pPr>
    </w:p>
    <w:p w14:paraId="16FD8C62" w14:textId="2D5EF15E" w:rsidR="00AA5A9F" w:rsidRPr="005D4063" w:rsidRDefault="00186B0C">
      <w:pPr>
        <w:pStyle w:val="Nzev"/>
        <w:spacing w:line="242" w:lineRule="auto"/>
      </w:pPr>
      <w:r w:rsidRPr="005D4063">
        <w:t>Podmínky pro poskytnutí dotace z rozpočtu městské části Praha 8 na dlouhodobě organizovanou sportovní výchovu mládeže</w:t>
      </w:r>
      <w:r w:rsidR="00CF10A5" w:rsidRPr="005D4063">
        <w:t xml:space="preserve"> na rok 2021</w:t>
      </w:r>
    </w:p>
    <w:p w14:paraId="17FF51BD" w14:textId="77777777" w:rsidR="00AA5A9F" w:rsidRPr="005D4063" w:rsidRDefault="00186B0C">
      <w:pPr>
        <w:pStyle w:val="Nadpis1"/>
        <w:spacing w:before="184"/>
        <w:ind w:right="526"/>
        <w:jc w:val="center"/>
      </w:pPr>
      <w:r w:rsidRPr="005D4063">
        <w:t>Základní informace</w:t>
      </w:r>
    </w:p>
    <w:p w14:paraId="38EF73BC" w14:textId="77777777" w:rsidR="00AA5A9F" w:rsidRPr="005D4063" w:rsidRDefault="00AA5A9F">
      <w:pPr>
        <w:pStyle w:val="Zkladntext"/>
        <w:spacing w:before="4"/>
        <w:ind w:left="0" w:firstLine="0"/>
        <w:rPr>
          <w:b/>
          <w:sz w:val="22"/>
        </w:rPr>
      </w:pPr>
    </w:p>
    <w:p w14:paraId="5537D65A" w14:textId="2C009EA7" w:rsidR="00AA5A9F" w:rsidRPr="005D4063" w:rsidRDefault="00186B0C">
      <w:pPr>
        <w:pStyle w:val="Zkladntext"/>
        <w:ind w:left="116" w:right="107" w:firstLine="0"/>
        <w:jc w:val="both"/>
      </w:pPr>
      <w:r w:rsidRPr="005D4063">
        <w:t>Městská část Praha 8 (dále jen „</w:t>
      </w:r>
      <w:r w:rsidRPr="005D4063">
        <w:rPr>
          <w:b/>
          <w:i/>
        </w:rPr>
        <w:t>MČ Praha 8</w:t>
      </w:r>
      <w:r w:rsidRPr="005D4063">
        <w:t>“) podporuje poskytovatele působící na území MČ Praha 8 v oblasti</w:t>
      </w:r>
      <w:r w:rsidRPr="00C52E42">
        <w:t xml:space="preserve"> dlouhodobé </w:t>
      </w:r>
      <w:r w:rsidRPr="005D4063">
        <w:t>organizované sportovní výchovy mládeže formou dotace. Dotační řízení probíhá v souladu se zákonem č. 250/2000 Sb., o rozpočtových pravidlech územních</w:t>
      </w:r>
      <w:r w:rsidRPr="005D4063">
        <w:rPr>
          <w:spacing w:val="-10"/>
        </w:rPr>
        <w:t xml:space="preserve"> </w:t>
      </w:r>
      <w:r w:rsidRPr="005D4063">
        <w:t>rozpočtů,</w:t>
      </w:r>
      <w:r w:rsidRPr="005D4063">
        <w:rPr>
          <w:spacing w:val="-6"/>
        </w:rPr>
        <w:t xml:space="preserve"> </w:t>
      </w:r>
      <w:r w:rsidRPr="005D4063">
        <w:t>ve</w:t>
      </w:r>
      <w:r w:rsidRPr="005D4063">
        <w:rPr>
          <w:spacing w:val="-10"/>
        </w:rPr>
        <w:t xml:space="preserve"> </w:t>
      </w:r>
      <w:r w:rsidRPr="005D4063">
        <w:t>znění</w:t>
      </w:r>
      <w:r w:rsidRPr="005D4063">
        <w:rPr>
          <w:spacing w:val="-8"/>
        </w:rPr>
        <w:t xml:space="preserve"> </w:t>
      </w:r>
      <w:r w:rsidRPr="005D4063">
        <w:t>pozdějších</w:t>
      </w:r>
      <w:r w:rsidRPr="005D4063">
        <w:rPr>
          <w:spacing w:val="-10"/>
        </w:rPr>
        <w:t xml:space="preserve"> </w:t>
      </w:r>
      <w:r w:rsidRPr="005D4063">
        <w:t>předpisů,</w:t>
      </w:r>
      <w:r w:rsidRPr="005D4063">
        <w:rPr>
          <w:spacing w:val="-6"/>
        </w:rPr>
        <w:t xml:space="preserve"> </w:t>
      </w:r>
      <w:r w:rsidRPr="005D4063">
        <w:t>a</w:t>
      </w:r>
      <w:r w:rsidRPr="005D4063">
        <w:rPr>
          <w:spacing w:val="-9"/>
        </w:rPr>
        <w:t xml:space="preserve"> </w:t>
      </w:r>
      <w:r w:rsidRPr="005D4063">
        <w:t>zákonem</w:t>
      </w:r>
      <w:r w:rsidRPr="005D4063">
        <w:rPr>
          <w:spacing w:val="-8"/>
        </w:rPr>
        <w:t xml:space="preserve"> </w:t>
      </w:r>
      <w:r w:rsidRPr="005D4063">
        <w:t>č.</w:t>
      </w:r>
      <w:r w:rsidR="007F2356">
        <w:t> </w:t>
      </w:r>
      <w:r w:rsidRPr="005D4063">
        <w:t>131/2000</w:t>
      </w:r>
      <w:r w:rsidRPr="005D4063">
        <w:rPr>
          <w:spacing w:val="-9"/>
        </w:rPr>
        <w:t xml:space="preserve"> </w:t>
      </w:r>
      <w:r w:rsidRPr="005D4063">
        <w:t>Sb.,</w:t>
      </w:r>
      <w:r w:rsidRPr="005D4063">
        <w:rPr>
          <w:spacing w:val="-5"/>
        </w:rPr>
        <w:t xml:space="preserve"> </w:t>
      </w:r>
      <w:r w:rsidRPr="005D4063">
        <w:t>o</w:t>
      </w:r>
      <w:r w:rsidRPr="005D4063">
        <w:rPr>
          <w:spacing w:val="-5"/>
        </w:rPr>
        <w:t xml:space="preserve"> </w:t>
      </w:r>
      <w:r w:rsidRPr="005D4063">
        <w:t>hlavním</w:t>
      </w:r>
      <w:r w:rsidRPr="005D4063">
        <w:rPr>
          <w:spacing w:val="-8"/>
        </w:rPr>
        <w:t xml:space="preserve"> </w:t>
      </w:r>
      <w:r w:rsidRPr="005D4063">
        <w:t xml:space="preserve">městě Praze, ve znění pozdějších předpisů. Návrh dotačního řízení je schválen usnesením Zastupitelstva MČ Praha </w:t>
      </w:r>
      <w:r w:rsidRPr="008E383E">
        <w:t xml:space="preserve">8 č. </w:t>
      </w:r>
      <w:r w:rsidR="008E383E">
        <w:t>Usn ZMC 01</w:t>
      </w:r>
      <w:r w:rsidR="00F05EC3">
        <w:t>3</w:t>
      </w:r>
      <w:r w:rsidR="008E383E">
        <w:t>/2021</w:t>
      </w:r>
      <w:r w:rsidRPr="008E383E">
        <w:t xml:space="preserve"> ze dne </w:t>
      </w:r>
      <w:r w:rsidR="008E383E">
        <w:t xml:space="preserve">17. března 2021 </w:t>
      </w:r>
      <w:r w:rsidRPr="005D4063">
        <w:t>MČ Praha 8 si vyhrazuje právo změnit</w:t>
      </w:r>
      <w:r w:rsidR="004F3E75">
        <w:t xml:space="preserve"> </w:t>
      </w:r>
      <w:r w:rsidR="00D84006">
        <w:t xml:space="preserve">tyto </w:t>
      </w:r>
      <w:r w:rsidRPr="005D4063">
        <w:t>podmínky dotačního řízení či dotační řízení zrušit.</w:t>
      </w:r>
    </w:p>
    <w:p w14:paraId="5A27197A" w14:textId="77777777" w:rsidR="00AA5A9F" w:rsidRPr="005D4063" w:rsidRDefault="00AA5A9F">
      <w:pPr>
        <w:pStyle w:val="Zkladntext"/>
        <w:spacing w:before="1"/>
        <w:ind w:left="0" w:firstLine="0"/>
      </w:pPr>
    </w:p>
    <w:p w14:paraId="72CE9AFA" w14:textId="60316CF5" w:rsidR="00C52E42" w:rsidRDefault="00186B0C" w:rsidP="00C52E42">
      <w:pPr>
        <w:pStyle w:val="Nadpis1"/>
        <w:spacing w:line="242" w:lineRule="auto"/>
        <w:ind w:left="0" w:right="-46"/>
        <w:jc w:val="center"/>
      </w:pPr>
      <w:r w:rsidRPr="005D4063">
        <w:t>Článek</w:t>
      </w:r>
      <w:r w:rsidR="00C52E42">
        <w:t xml:space="preserve"> </w:t>
      </w:r>
      <w:r w:rsidRPr="005D4063">
        <w:t xml:space="preserve">I. </w:t>
      </w:r>
    </w:p>
    <w:p w14:paraId="290954E8" w14:textId="7A2EDC84" w:rsidR="00AA5A9F" w:rsidRPr="005D4063" w:rsidRDefault="00186B0C" w:rsidP="00C52E42">
      <w:pPr>
        <w:pStyle w:val="Nadpis1"/>
        <w:spacing w:line="242" w:lineRule="auto"/>
        <w:ind w:left="0" w:right="-46"/>
        <w:jc w:val="center"/>
      </w:pPr>
      <w:r w:rsidRPr="005D4063">
        <w:t>Výklad pojmů</w:t>
      </w:r>
    </w:p>
    <w:p w14:paraId="660B1E39" w14:textId="58C4AB41" w:rsidR="00AA5A9F" w:rsidRPr="005D4063" w:rsidRDefault="00186B0C">
      <w:pPr>
        <w:pStyle w:val="Zkladntext"/>
        <w:spacing w:before="115" w:line="242" w:lineRule="auto"/>
        <w:ind w:left="116" w:right="109" w:firstLine="0"/>
        <w:jc w:val="both"/>
      </w:pPr>
      <w:r w:rsidRPr="005D4063">
        <w:t>Pro účely „Podmínek pro poskytnutí dotace z rozpočtu MČ Praha 8 na dlouhodobě organizovanou sportovní výchovu mládeže na rok 202</w:t>
      </w:r>
      <w:r w:rsidR="00CF10A5" w:rsidRPr="005D4063">
        <w:t>1</w:t>
      </w:r>
      <w:r w:rsidRPr="005D4063">
        <w:t>“ (dále jen „</w:t>
      </w:r>
      <w:r w:rsidRPr="005D4063">
        <w:rPr>
          <w:b/>
          <w:i/>
        </w:rPr>
        <w:t>Podmínky</w:t>
      </w:r>
      <w:r w:rsidRPr="005D4063">
        <w:t>“) se rozumí:</w:t>
      </w:r>
    </w:p>
    <w:p w14:paraId="539357A8" w14:textId="72A7F90F" w:rsidR="00AA5A9F" w:rsidRPr="005D4063" w:rsidRDefault="00186B0C">
      <w:pPr>
        <w:pStyle w:val="Odstavecseseznamem"/>
        <w:numPr>
          <w:ilvl w:val="0"/>
          <w:numId w:val="6"/>
        </w:numPr>
        <w:tabs>
          <w:tab w:val="left" w:pos="837"/>
        </w:tabs>
        <w:spacing w:before="52"/>
        <w:ind w:left="836" w:right="112"/>
        <w:rPr>
          <w:sz w:val="24"/>
        </w:rPr>
      </w:pPr>
      <w:r w:rsidRPr="005D4063">
        <w:rPr>
          <w:b/>
          <w:sz w:val="24"/>
        </w:rPr>
        <w:t xml:space="preserve">žadatelem </w:t>
      </w:r>
      <w:r w:rsidR="00C13111" w:rsidRPr="00C52E42">
        <w:rPr>
          <w:bCs/>
          <w:sz w:val="24"/>
        </w:rPr>
        <w:t>nebo také</w:t>
      </w:r>
      <w:r w:rsidR="00C13111">
        <w:rPr>
          <w:b/>
          <w:sz w:val="24"/>
        </w:rPr>
        <w:t xml:space="preserve"> </w:t>
      </w:r>
      <w:r w:rsidRPr="006B6F10">
        <w:rPr>
          <w:b/>
          <w:bCs/>
          <w:sz w:val="24"/>
        </w:rPr>
        <w:t>příjemcem dotace</w:t>
      </w:r>
      <w:r w:rsidRPr="005D4063">
        <w:rPr>
          <w:sz w:val="24"/>
        </w:rPr>
        <w:t xml:space="preserve"> –</w:t>
      </w:r>
      <w:r w:rsidR="004E18BE">
        <w:rPr>
          <w:sz w:val="24"/>
        </w:rPr>
        <w:t xml:space="preserve"> </w:t>
      </w:r>
      <w:r w:rsidRPr="005D4063">
        <w:rPr>
          <w:sz w:val="24"/>
        </w:rPr>
        <w:t xml:space="preserve">právnická nebo fyzická osoba, která dlouhodobě organizuje sportovní výchovu dětí a mládeže na území MČ Praha </w:t>
      </w:r>
      <w:r w:rsidRPr="005D4063">
        <w:rPr>
          <w:spacing w:val="-3"/>
          <w:sz w:val="24"/>
        </w:rPr>
        <w:t xml:space="preserve">8, </w:t>
      </w:r>
      <w:r w:rsidRPr="005D4063">
        <w:rPr>
          <w:sz w:val="24"/>
        </w:rPr>
        <w:t>zejména sportovní oddíly, sportovní kluby, tělovýchovné jednoty</w:t>
      </w:r>
      <w:r w:rsidRPr="005D4063">
        <w:rPr>
          <w:spacing w:val="5"/>
          <w:sz w:val="24"/>
        </w:rPr>
        <w:t xml:space="preserve"> </w:t>
      </w:r>
      <w:r w:rsidRPr="005D4063">
        <w:rPr>
          <w:sz w:val="24"/>
        </w:rPr>
        <w:t>apod.,</w:t>
      </w:r>
      <w:r w:rsidR="00C13111">
        <w:rPr>
          <w:sz w:val="24"/>
        </w:rPr>
        <w:t xml:space="preserve"> která splňuje kritéria podle Podmínek;</w:t>
      </w:r>
    </w:p>
    <w:p w14:paraId="5696B7E6" w14:textId="77777777" w:rsidR="00AA5A9F" w:rsidRPr="005D4063" w:rsidRDefault="00186B0C">
      <w:pPr>
        <w:pStyle w:val="Odstavecseseznamem"/>
        <w:numPr>
          <w:ilvl w:val="0"/>
          <w:numId w:val="6"/>
        </w:numPr>
        <w:tabs>
          <w:tab w:val="left" w:pos="837"/>
        </w:tabs>
        <w:spacing w:before="3"/>
        <w:rPr>
          <w:sz w:val="24"/>
        </w:rPr>
      </w:pPr>
      <w:r w:rsidRPr="005D4063">
        <w:rPr>
          <w:b/>
          <w:sz w:val="24"/>
        </w:rPr>
        <w:t xml:space="preserve">poskytovatelem </w:t>
      </w:r>
      <w:r w:rsidRPr="00C52E42">
        <w:rPr>
          <w:b/>
          <w:bCs/>
          <w:sz w:val="24"/>
        </w:rPr>
        <w:t>dotace</w:t>
      </w:r>
      <w:r w:rsidRPr="005D4063">
        <w:rPr>
          <w:sz w:val="24"/>
        </w:rPr>
        <w:t xml:space="preserve"> – MČ Praha</w:t>
      </w:r>
      <w:r w:rsidRPr="005D4063">
        <w:rPr>
          <w:spacing w:val="5"/>
          <w:sz w:val="24"/>
        </w:rPr>
        <w:t xml:space="preserve"> </w:t>
      </w:r>
      <w:r w:rsidRPr="005D4063">
        <w:rPr>
          <w:spacing w:val="-3"/>
          <w:sz w:val="24"/>
        </w:rPr>
        <w:t>8.</w:t>
      </w:r>
    </w:p>
    <w:p w14:paraId="6F19D3A9" w14:textId="77777777" w:rsidR="00AA5A9F" w:rsidRPr="005D4063" w:rsidRDefault="00AA5A9F">
      <w:pPr>
        <w:pStyle w:val="Zkladntext"/>
        <w:ind w:left="0" w:firstLine="0"/>
      </w:pPr>
    </w:p>
    <w:p w14:paraId="4CD9E3D1" w14:textId="77777777" w:rsidR="00AA5A9F" w:rsidRPr="005D4063" w:rsidRDefault="00186B0C">
      <w:pPr>
        <w:pStyle w:val="Nadpis1"/>
        <w:ind w:left="526" w:right="527"/>
        <w:jc w:val="center"/>
      </w:pPr>
      <w:r w:rsidRPr="005D4063">
        <w:t>Článek II.</w:t>
      </w:r>
    </w:p>
    <w:p w14:paraId="5E05B8A4" w14:textId="77777777" w:rsidR="00AA5A9F" w:rsidRPr="005D4063" w:rsidRDefault="00186B0C">
      <w:pPr>
        <w:spacing w:before="3"/>
        <w:ind w:left="2411"/>
        <w:jc w:val="both"/>
        <w:rPr>
          <w:b/>
          <w:sz w:val="24"/>
        </w:rPr>
      </w:pPr>
      <w:r w:rsidRPr="005D4063">
        <w:rPr>
          <w:b/>
          <w:sz w:val="24"/>
        </w:rPr>
        <w:t>Všeobecné podmínky pro poskytnutí dotace</w:t>
      </w:r>
    </w:p>
    <w:p w14:paraId="1C89651D" w14:textId="5D618093" w:rsidR="00AA5A9F" w:rsidRPr="00A24DD4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before="151" w:line="278" w:lineRule="auto"/>
        <w:ind w:right="107"/>
        <w:rPr>
          <w:sz w:val="24"/>
        </w:rPr>
      </w:pPr>
      <w:r w:rsidRPr="005D4063">
        <w:rPr>
          <w:sz w:val="24"/>
        </w:rPr>
        <w:t xml:space="preserve">Objem finančních prostředků poskytovaných v rámci dotačního řízení je limitován celkovým objemem prostředků, který je pro tyto účely v daném roce vyhrazen MČ Praha 8. Celkový předpokládaný objem prostředků vyčleněných z rozpočtu MČ Praha 8 je </w:t>
      </w:r>
      <w:r w:rsidR="00940750">
        <w:rPr>
          <w:sz w:val="24"/>
        </w:rPr>
        <w:t>9.000.000</w:t>
      </w:r>
      <w:r w:rsidR="00204C11" w:rsidRPr="00940750">
        <w:rPr>
          <w:sz w:val="24"/>
        </w:rPr>
        <w:t>,-</w:t>
      </w:r>
      <w:r w:rsidR="00204C11" w:rsidRPr="00940750">
        <w:rPr>
          <w:spacing w:val="3"/>
          <w:sz w:val="24"/>
        </w:rPr>
        <w:t xml:space="preserve"> </w:t>
      </w:r>
      <w:r w:rsidRPr="00940750">
        <w:rPr>
          <w:spacing w:val="-3"/>
          <w:sz w:val="24"/>
        </w:rPr>
        <w:t>Kč</w:t>
      </w:r>
      <w:r w:rsidRPr="00A24DD4">
        <w:rPr>
          <w:spacing w:val="-3"/>
          <w:sz w:val="24"/>
        </w:rPr>
        <w:t>.</w:t>
      </w:r>
    </w:p>
    <w:p w14:paraId="5DF8D4D6" w14:textId="79E78FC6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before="2" w:line="280" w:lineRule="auto"/>
        <w:ind w:right="115"/>
        <w:rPr>
          <w:sz w:val="24"/>
        </w:rPr>
      </w:pPr>
      <w:r w:rsidRPr="005D4063">
        <w:rPr>
          <w:sz w:val="24"/>
        </w:rPr>
        <w:t>Dotace je určena zejména pro nestátní neziskové organizace</w:t>
      </w:r>
      <w:r w:rsidR="00A45D27">
        <w:rPr>
          <w:sz w:val="24"/>
        </w:rPr>
        <w:t>/osoby</w:t>
      </w:r>
      <w:r w:rsidRPr="005D4063">
        <w:rPr>
          <w:sz w:val="24"/>
        </w:rPr>
        <w:t xml:space="preserve"> působící na území MČ Praha 8, které zajišťují dlouhodobě organizovanou sportovní výchovu</w:t>
      </w:r>
      <w:r w:rsidRPr="005D4063">
        <w:rPr>
          <w:spacing w:val="-1"/>
          <w:sz w:val="24"/>
        </w:rPr>
        <w:t xml:space="preserve"> </w:t>
      </w:r>
      <w:r w:rsidRPr="005D4063">
        <w:rPr>
          <w:sz w:val="24"/>
        </w:rPr>
        <w:t>mládeže.</w:t>
      </w:r>
    </w:p>
    <w:p w14:paraId="2E0A04A3" w14:textId="7777777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line="269" w:lineRule="exact"/>
        <w:rPr>
          <w:sz w:val="24"/>
        </w:rPr>
      </w:pPr>
      <w:r w:rsidRPr="005D4063">
        <w:rPr>
          <w:sz w:val="24"/>
        </w:rPr>
        <w:t>Na poskytnutí dotace není právní</w:t>
      </w:r>
      <w:r w:rsidRPr="005D4063">
        <w:rPr>
          <w:spacing w:val="3"/>
          <w:sz w:val="24"/>
        </w:rPr>
        <w:t xml:space="preserve"> </w:t>
      </w:r>
      <w:r w:rsidRPr="005D4063">
        <w:rPr>
          <w:sz w:val="24"/>
        </w:rPr>
        <w:t>nárok.</w:t>
      </w:r>
    </w:p>
    <w:p w14:paraId="5160B476" w14:textId="7777777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before="45" w:line="280" w:lineRule="auto"/>
        <w:ind w:right="114"/>
        <w:rPr>
          <w:sz w:val="24"/>
        </w:rPr>
      </w:pPr>
      <w:r w:rsidRPr="005D4063">
        <w:rPr>
          <w:sz w:val="24"/>
        </w:rPr>
        <w:t>Žadatel může podat pouze jednu žádost v rámci tohoto dotačního řízení. Další žádosti žadatele se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nepřijímají.</w:t>
      </w:r>
    </w:p>
    <w:p w14:paraId="05F7E524" w14:textId="7D159172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line="280" w:lineRule="auto"/>
        <w:ind w:right="104"/>
        <w:rPr>
          <w:sz w:val="24"/>
        </w:rPr>
      </w:pPr>
      <w:r w:rsidRPr="005D4063">
        <w:rPr>
          <w:sz w:val="24"/>
        </w:rPr>
        <w:t xml:space="preserve">Žadatel nesmí podat žádost na stejnou aktivitu v rámci dotačního </w:t>
      </w:r>
      <w:r w:rsidR="00A45D27">
        <w:rPr>
          <w:sz w:val="24"/>
        </w:rPr>
        <w:t>programu</w:t>
      </w:r>
      <w:r w:rsidR="00A45D27" w:rsidRPr="005D4063">
        <w:rPr>
          <w:sz w:val="24"/>
        </w:rPr>
        <w:t xml:space="preserve"> </w:t>
      </w:r>
      <w:r w:rsidRPr="005D4063">
        <w:rPr>
          <w:sz w:val="24"/>
        </w:rPr>
        <w:t xml:space="preserve">na </w:t>
      </w:r>
      <w:r w:rsidR="001B732D" w:rsidRPr="00D61B08">
        <w:t>dlouhodobě organizovanou sportovní výchovu mládeže</w:t>
      </w:r>
      <w:r w:rsidR="001B732D">
        <w:t xml:space="preserve">. </w:t>
      </w:r>
      <w:r w:rsidRPr="005D4063">
        <w:rPr>
          <w:spacing w:val="-8"/>
          <w:sz w:val="24"/>
        </w:rPr>
        <w:t xml:space="preserve"> </w:t>
      </w:r>
      <w:bookmarkStart w:id="0" w:name="_Hlk64575004"/>
      <w:r w:rsidRPr="005D4063">
        <w:rPr>
          <w:sz w:val="24"/>
        </w:rPr>
        <w:t>Pokud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žadatel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podá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žádosti</w:t>
      </w:r>
      <w:r w:rsidRPr="005D4063">
        <w:rPr>
          <w:spacing w:val="-8"/>
          <w:sz w:val="24"/>
        </w:rPr>
        <w:t xml:space="preserve"> </w:t>
      </w:r>
      <w:r w:rsidR="004F3E75">
        <w:rPr>
          <w:spacing w:val="-8"/>
          <w:sz w:val="24"/>
        </w:rPr>
        <w:t xml:space="preserve">na stejnou aktivitu </w:t>
      </w:r>
      <w:r w:rsidRPr="005D4063">
        <w:rPr>
          <w:sz w:val="24"/>
        </w:rPr>
        <w:t>v</w:t>
      </w:r>
      <w:r w:rsidRPr="005D4063">
        <w:rPr>
          <w:spacing w:val="5"/>
          <w:sz w:val="24"/>
        </w:rPr>
        <w:t xml:space="preserve"> </w:t>
      </w:r>
      <w:r w:rsidR="004F3E75">
        <w:rPr>
          <w:sz w:val="24"/>
        </w:rPr>
        <w:t>dalších</w:t>
      </w:r>
      <w:r w:rsidR="004F3E75" w:rsidRPr="005D4063">
        <w:rPr>
          <w:sz w:val="24"/>
        </w:rPr>
        <w:t xml:space="preserve"> </w:t>
      </w:r>
      <w:r w:rsidRPr="005D4063">
        <w:rPr>
          <w:sz w:val="24"/>
        </w:rPr>
        <w:t xml:space="preserve">dotačních </w:t>
      </w:r>
      <w:r w:rsidR="00A45D27">
        <w:rPr>
          <w:sz w:val="24"/>
        </w:rPr>
        <w:t>programech</w:t>
      </w:r>
      <w:r w:rsidRPr="005D4063">
        <w:rPr>
          <w:sz w:val="24"/>
        </w:rPr>
        <w:t xml:space="preserve">, </w:t>
      </w:r>
      <w:r w:rsidR="004F3E75">
        <w:rPr>
          <w:sz w:val="24"/>
        </w:rPr>
        <w:t xml:space="preserve">vypisovaných MČ Praha 8, </w:t>
      </w:r>
      <w:r w:rsidRPr="005D4063">
        <w:rPr>
          <w:sz w:val="24"/>
        </w:rPr>
        <w:t>bude přijata pouze první podaná</w:t>
      </w:r>
      <w:r w:rsidRPr="005D4063">
        <w:rPr>
          <w:spacing w:val="-1"/>
          <w:sz w:val="24"/>
        </w:rPr>
        <w:t xml:space="preserve"> </w:t>
      </w:r>
      <w:r w:rsidRPr="005D4063">
        <w:rPr>
          <w:sz w:val="24"/>
        </w:rPr>
        <w:t>žádost.</w:t>
      </w:r>
      <w:bookmarkEnd w:id="0"/>
    </w:p>
    <w:p w14:paraId="121E5A7E" w14:textId="7777777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line="280" w:lineRule="auto"/>
        <w:ind w:right="110"/>
        <w:rPr>
          <w:sz w:val="24"/>
        </w:rPr>
      </w:pPr>
      <w:r w:rsidRPr="005D4063">
        <w:rPr>
          <w:sz w:val="24"/>
        </w:rPr>
        <w:t>Poskytnutá dotace může být využita výhradně na účely specifikované v těchto Podmínkách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a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ve</w:t>
      </w:r>
      <w:r w:rsidRPr="005D4063">
        <w:rPr>
          <w:spacing w:val="-12"/>
          <w:sz w:val="24"/>
        </w:rPr>
        <w:t xml:space="preserve"> </w:t>
      </w:r>
      <w:r w:rsidRPr="005D4063">
        <w:rPr>
          <w:sz w:val="24"/>
        </w:rPr>
        <w:t>veřejnoprávní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smlouvě</w:t>
      </w:r>
      <w:r w:rsidRPr="005D4063">
        <w:rPr>
          <w:spacing w:val="-16"/>
          <w:sz w:val="24"/>
        </w:rPr>
        <w:t xml:space="preserve"> </w:t>
      </w:r>
      <w:r w:rsidRPr="005D4063">
        <w:rPr>
          <w:sz w:val="24"/>
        </w:rPr>
        <w:t>o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poskytnutí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dotace,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uzavřené</w:t>
      </w:r>
      <w:r w:rsidRPr="005D4063">
        <w:rPr>
          <w:spacing w:val="-16"/>
          <w:sz w:val="24"/>
        </w:rPr>
        <w:t xml:space="preserve"> </w:t>
      </w:r>
      <w:r w:rsidRPr="005D4063">
        <w:rPr>
          <w:sz w:val="24"/>
        </w:rPr>
        <w:t>mezi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příjemcem a poskytovatelem</w:t>
      </w:r>
      <w:r w:rsidRPr="005D4063">
        <w:rPr>
          <w:spacing w:val="2"/>
          <w:sz w:val="24"/>
        </w:rPr>
        <w:t xml:space="preserve"> </w:t>
      </w:r>
      <w:r w:rsidRPr="005D4063">
        <w:rPr>
          <w:sz w:val="24"/>
        </w:rPr>
        <w:t>dotace.</w:t>
      </w:r>
    </w:p>
    <w:p w14:paraId="31824108" w14:textId="77777777" w:rsidR="00AA5A9F" w:rsidRPr="005D4063" w:rsidRDefault="00186B0C" w:rsidP="007D6CA7">
      <w:pPr>
        <w:pStyle w:val="Odstavecseseznamem"/>
        <w:numPr>
          <w:ilvl w:val="0"/>
          <w:numId w:val="5"/>
        </w:numPr>
        <w:tabs>
          <w:tab w:val="left" w:pos="833"/>
        </w:tabs>
        <w:spacing w:line="268" w:lineRule="exact"/>
        <w:ind w:right="104" w:hanging="406"/>
        <w:jc w:val="right"/>
        <w:rPr>
          <w:sz w:val="24"/>
        </w:rPr>
      </w:pPr>
      <w:r w:rsidRPr="005D4063">
        <w:rPr>
          <w:sz w:val="24"/>
        </w:rPr>
        <w:t>Dotaci lze čerpat na úhradu nákladů souvisejících s činností v období 1. ledna 202</w:t>
      </w:r>
      <w:r w:rsidR="00136ECC" w:rsidRPr="005D4063">
        <w:rPr>
          <w:sz w:val="24"/>
        </w:rPr>
        <w:t>1</w:t>
      </w:r>
      <w:r w:rsidRPr="005D4063">
        <w:rPr>
          <w:spacing w:val="43"/>
          <w:sz w:val="24"/>
        </w:rPr>
        <w:t xml:space="preserve"> </w:t>
      </w:r>
      <w:r w:rsidRPr="005D4063">
        <w:rPr>
          <w:sz w:val="24"/>
        </w:rPr>
        <w:t>do</w:t>
      </w:r>
    </w:p>
    <w:p w14:paraId="6D059EA7" w14:textId="77777777" w:rsidR="00AA5A9F" w:rsidRPr="005D4063" w:rsidRDefault="00186B0C">
      <w:pPr>
        <w:pStyle w:val="Zkladntext"/>
        <w:spacing w:before="30"/>
        <w:ind w:left="0" w:right="165" w:firstLine="0"/>
        <w:jc w:val="right"/>
      </w:pPr>
      <w:r w:rsidRPr="005D4063">
        <w:t>31. prosince 202</w:t>
      </w:r>
      <w:r w:rsidR="00136ECC" w:rsidRPr="005D4063">
        <w:t xml:space="preserve">1 </w:t>
      </w:r>
      <w:r w:rsidRPr="005D4063">
        <w:t>(finanční prostředky jsou určeny pouze na náklady v tomto období).</w:t>
      </w:r>
    </w:p>
    <w:p w14:paraId="0BA46934" w14:textId="77777777" w:rsidR="00AA5A9F" w:rsidRPr="005D4063" w:rsidRDefault="00AA5A9F">
      <w:pPr>
        <w:jc w:val="right"/>
        <w:sectPr w:rsidR="00AA5A9F" w:rsidRPr="005D4063">
          <w:footerReference w:type="default" r:id="rId8"/>
          <w:type w:val="continuous"/>
          <w:pgSz w:w="11910" w:h="16840"/>
          <w:pgMar w:top="1320" w:right="1300" w:bottom="960" w:left="1300" w:header="708" w:footer="772" w:gutter="0"/>
          <w:pgNumType w:start="1"/>
          <w:cols w:space="708"/>
        </w:sectPr>
      </w:pPr>
    </w:p>
    <w:p w14:paraId="3D649F2C" w14:textId="77777777" w:rsidR="00AA5A9F" w:rsidRPr="003E546F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before="73" w:line="278" w:lineRule="auto"/>
        <w:ind w:right="104"/>
        <w:rPr>
          <w:sz w:val="24"/>
        </w:rPr>
      </w:pPr>
      <w:r w:rsidRPr="003E546F">
        <w:rPr>
          <w:sz w:val="24"/>
        </w:rPr>
        <w:lastRenderedPageBreak/>
        <w:t>Příjemce dotace nesmí finanční prostředky poskytovat jiným právnickým osobám</w:t>
      </w:r>
      <w:r w:rsidRPr="003E546F">
        <w:rPr>
          <w:spacing w:val="-33"/>
          <w:sz w:val="24"/>
        </w:rPr>
        <w:t xml:space="preserve"> </w:t>
      </w:r>
      <w:r w:rsidRPr="003E546F">
        <w:rPr>
          <w:sz w:val="24"/>
        </w:rPr>
        <w:t>nebo fyzickým osobám, pokud se nejedná o úhradu spojenou s realizací činností, na kterou byla dotace</w:t>
      </w:r>
      <w:r w:rsidRPr="003E546F">
        <w:rPr>
          <w:spacing w:val="2"/>
          <w:sz w:val="24"/>
        </w:rPr>
        <w:t xml:space="preserve"> </w:t>
      </w:r>
      <w:r w:rsidRPr="003E546F">
        <w:rPr>
          <w:sz w:val="24"/>
        </w:rPr>
        <w:t>poskytnuta.</w:t>
      </w:r>
    </w:p>
    <w:p w14:paraId="583B2610" w14:textId="77777777" w:rsidR="00AA5A9F" w:rsidRPr="00CE7858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line="278" w:lineRule="auto"/>
        <w:ind w:right="103"/>
        <w:rPr>
          <w:sz w:val="24"/>
          <w:szCs w:val="24"/>
        </w:rPr>
      </w:pPr>
      <w:r w:rsidRPr="005D4063">
        <w:rPr>
          <w:sz w:val="24"/>
        </w:rPr>
        <w:t xml:space="preserve">Příjemce dotace se zavazuje uvádět na svých propagačních materiálech vydaných po udělení dotace jako poskytovatele finančních prostředků MČ Praha 8. Příjemce se též zavazuje umístit logo MČ Praha 8 na svých internetových stránkách, na plakátech, pozvánkách nebo inzerátech na jím organizovanou činnost. Toto musí být vždy provedeno s předchozím písemným souhlasem a vědomím odpovědného zástupce MČ Praha 8, kterým je Mgr. Vladimír Slabý, pověřeny vedením odboru kultury, sportu, mládeže a památkové </w:t>
      </w:r>
      <w:r w:rsidRPr="00CE7858">
        <w:rPr>
          <w:sz w:val="24"/>
          <w:szCs w:val="24"/>
        </w:rPr>
        <w:t>péče Úřadu městské části Praha 8 (dále jen „</w:t>
      </w:r>
      <w:r w:rsidRPr="00A25832">
        <w:rPr>
          <w:b/>
          <w:i/>
          <w:sz w:val="24"/>
          <w:szCs w:val="24"/>
        </w:rPr>
        <w:t>OKSMPP ÚMČ Praha 8</w:t>
      </w:r>
      <w:r w:rsidRPr="00CA37FB">
        <w:rPr>
          <w:sz w:val="24"/>
          <w:szCs w:val="24"/>
        </w:rPr>
        <w:t>“), e-mail:</w:t>
      </w:r>
      <w:r w:rsidRPr="00CA37FB">
        <w:rPr>
          <w:spacing w:val="4"/>
          <w:sz w:val="24"/>
          <w:szCs w:val="24"/>
        </w:rPr>
        <w:t xml:space="preserve"> </w:t>
      </w:r>
      <w:hyperlink r:id="rId9">
        <w:r w:rsidRPr="00CE7858">
          <w:rPr>
            <w:sz w:val="24"/>
            <w:szCs w:val="24"/>
          </w:rPr>
          <w:t>vladimir.slaby@praha8.cz.</w:t>
        </w:r>
      </w:hyperlink>
    </w:p>
    <w:p w14:paraId="70300DCC" w14:textId="77777777" w:rsidR="00AA5A9F" w:rsidRPr="00A45D27" w:rsidRDefault="00186B0C">
      <w:pPr>
        <w:pStyle w:val="Odstavecseseznamem"/>
        <w:numPr>
          <w:ilvl w:val="0"/>
          <w:numId w:val="5"/>
        </w:numPr>
        <w:tabs>
          <w:tab w:val="left" w:pos="837"/>
        </w:tabs>
        <w:spacing w:line="240" w:lineRule="exact"/>
        <w:ind w:left="837"/>
        <w:rPr>
          <w:sz w:val="24"/>
          <w:szCs w:val="24"/>
        </w:rPr>
      </w:pPr>
      <w:r w:rsidRPr="00CE7858">
        <w:rPr>
          <w:sz w:val="24"/>
          <w:szCs w:val="24"/>
        </w:rPr>
        <w:t>Z poskytnutých finančních prostředků příjemce dotace</w:t>
      </w:r>
      <w:r w:rsidRPr="00CE7858">
        <w:rPr>
          <w:sz w:val="24"/>
          <w:szCs w:val="24"/>
          <w:u w:val="thick"/>
        </w:rPr>
        <w:t xml:space="preserve"> </w:t>
      </w:r>
      <w:r w:rsidRPr="00CE7858">
        <w:rPr>
          <w:b/>
          <w:sz w:val="24"/>
          <w:szCs w:val="24"/>
          <w:u w:val="thick"/>
        </w:rPr>
        <w:t>nesmí hradit</w:t>
      </w:r>
      <w:r w:rsidRPr="00CE7858">
        <w:rPr>
          <w:b/>
          <w:sz w:val="24"/>
          <w:szCs w:val="24"/>
        </w:rPr>
        <w:t xml:space="preserve"> </w:t>
      </w:r>
      <w:r w:rsidRPr="00A25832">
        <w:rPr>
          <w:sz w:val="24"/>
          <w:szCs w:val="24"/>
        </w:rPr>
        <w:t>náklady</w:t>
      </w:r>
      <w:r w:rsidRPr="00A45D27">
        <w:rPr>
          <w:spacing w:val="-8"/>
          <w:sz w:val="24"/>
          <w:szCs w:val="24"/>
        </w:rPr>
        <w:t xml:space="preserve"> </w:t>
      </w:r>
      <w:r w:rsidRPr="00A45D27">
        <w:rPr>
          <w:sz w:val="24"/>
          <w:szCs w:val="24"/>
        </w:rPr>
        <w:t>(výdaje):</w:t>
      </w:r>
    </w:p>
    <w:p w14:paraId="7E8E5114" w14:textId="01D127B9" w:rsidR="00AA5A9F" w:rsidRPr="005C231B" w:rsidRDefault="005C231B">
      <w:pPr>
        <w:pStyle w:val="Odstavecseseznamem"/>
        <w:numPr>
          <w:ilvl w:val="1"/>
          <w:numId w:val="5"/>
        </w:numPr>
        <w:tabs>
          <w:tab w:val="left" w:pos="1678"/>
        </w:tabs>
        <w:spacing w:before="120" w:line="276" w:lineRule="auto"/>
        <w:ind w:right="110"/>
        <w:rPr>
          <w:i/>
          <w:sz w:val="24"/>
          <w:szCs w:val="24"/>
        </w:rPr>
      </w:pPr>
      <w:r w:rsidRPr="005C231B">
        <w:rPr>
          <w:sz w:val="24"/>
          <w:szCs w:val="24"/>
        </w:rPr>
        <w:t xml:space="preserve">na pořízení nebo technické zhodnocení dlouhodobého hmotného majetku, jehož pořizovací cena je vyšší než </w:t>
      </w:r>
      <w:r w:rsidRPr="006B6F10">
        <w:rPr>
          <w:sz w:val="24"/>
          <w:szCs w:val="24"/>
        </w:rPr>
        <w:t>100 000 Kč, a dlouhodobého nehmotného majetku, jehož pořizovací cena je vyšší než 60 000 Kč</w:t>
      </w:r>
      <w:r w:rsidR="004F3E75">
        <w:rPr>
          <w:sz w:val="24"/>
          <w:szCs w:val="24"/>
        </w:rPr>
        <w:t>.</w:t>
      </w:r>
    </w:p>
    <w:p w14:paraId="34C963C7" w14:textId="6B480A92" w:rsidR="00AA5A9F" w:rsidRPr="006B6F10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6"/>
        <w:ind w:hanging="429"/>
        <w:jc w:val="left"/>
        <w:rPr>
          <w:sz w:val="24"/>
          <w:szCs w:val="24"/>
        </w:rPr>
      </w:pPr>
      <w:r w:rsidRPr="005C231B">
        <w:rPr>
          <w:sz w:val="24"/>
          <w:szCs w:val="24"/>
        </w:rPr>
        <w:t>na mzdy a odměny statutární</w:t>
      </w:r>
      <w:r w:rsidR="00FF4AD2" w:rsidRPr="005C231B">
        <w:rPr>
          <w:sz w:val="24"/>
          <w:szCs w:val="24"/>
        </w:rPr>
        <w:t>ch</w:t>
      </w:r>
      <w:r w:rsidRPr="004F3E75">
        <w:rPr>
          <w:sz w:val="24"/>
          <w:szCs w:val="24"/>
        </w:rPr>
        <w:t xml:space="preserve"> orgánů právnických</w:t>
      </w:r>
      <w:r w:rsidRPr="004F3E75">
        <w:rPr>
          <w:spacing w:val="-4"/>
          <w:sz w:val="24"/>
          <w:szCs w:val="24"/>
        </w:rPr>
        <w:t xml:space="preserve"> </w:t>
      </w:r>
      <w:r w:rsidRPr="00B43BE8">
        <w:rPr>
          <w:sz w:val="24"/>
          <w:szCs w:val="24"/>
        </w:rPr>
        <w:t>osob,</w:t>
      </w:r>
    </w:p>
    <w:p w14:paraId="2D059858" w14:textId="77777777" w:rsidR="00AA5A9F" w:rsidRPr="00D57463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8"/>
        <w:ind w:hanging="429"/>
        <w:jc w:val="left"/>
        <w:rPr>
          <w:sz w:val="24"/>
          <w:szCs w:val="24"/>
        </w:rPr>
      </w:pPr>
      <w:r w:rsidRPr="00D57463">
        <w:rPr>
          <w:sz w:val="24"/>
          <w:szCs w:val="24"/>
        </w:rPr>
        <w:t>na tvorbu zisku a základního</w:t>
      </w:r>
      <w:r w:rsidRPr="00D57463">
        <w:rPr>
          <w:spacing w:val="2"/>
          <w:sz w:val="24"/>
          <w:szCs w:val="24"/>
        </w:rPr>
        <w:t xml:space="preserve"> </w:t>
      </w:r>
      <w:r w:rsidRPr="00D57463">
        <w:rPr>
          <w:sz w:val="24"/>
          <w:szCs w:val="24"/>
        </w:rPr>
        <w:t>jmění,</w:t>
      </w:r>
    </w:p>
    <w:p w14:paraId="4AB233A5" w14:textId="77777777" w:rsidR="00AA5A9F" w:rsidRPr="00D57463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24"/>
        <w:ind w:hanging="429"/>
        <w:jc w:val="left"/>
        <w:rPr>
          <w:sz w:val="24"/>
          <w:szCs w:val="24"/>
        </w:rPr>
      </w:pPr>
      <w:r w:rsidRPr="00D57463">
        <w:rPr>
          <w:sz w:val="24"/>
          <w:szCs w:val="24"/>
        </w:rPr>
        <w:t>na členské příspěvky v mezinárodních</w:t>
      </w:r>
      <w:r w:rsidRPr="00D57463">
        <w:rPr>
          <w:spacing w:val="8"/>
          <w:sz w:val="24"/>
          <w:szCs w:val="24"/>
        </w:rPr>
        <w:t xml:space="preserve"> </w:t>
      </w:r>
      <w:r w:rsidRPr="00D57463">
        <w:rPr>
          <w:sz w:val="24"/>
          <w:szCs w:val="24"/>
        </w:rPr>
        <w:t>institucích,</w:t>
      </w:r>
    </w:p>
    <w:p w14:paraId="31742C51" w14:textId="77777777" w:rsidR="00AA5A9F" w:rsidRPr="00D57463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9"/>
        <w:ind w:hanging="429"/>
        <w:jc w:val="left"/>
        <w:rPr>
          <w:sz w:val="24"/>
          <w:szCs w:val="24"/>
        </w:rPr>
      </w:pPr>
      <w:r w:rsidRPr="00D57463">
        <w:rPr>
          <w:sz w:val="24"/>
          <w:szCs w:val="24"/>
        </w:rPr>
        <w:t>na splátky půjček a na leasingové</w:t>
      </w:r>
      <w:r w:rsidRPr="00D57463">
        <w:rPr>
          <w:spacing w:val="6"/>
          <w:sz w:val="24"/>
          <w:szCs w:val="24"/>
        </w:rPr>
        <w:t xml:space="preserve"> </w:t>
      </w:r>
      <w:r w:rsidRPr="00D57463">
        <w:rPr>
          <w:sz w:val="24"/>
          <w:szCs w:val="24"/>
        </w:rPr>
        <w:t>splátky,</w:t>
      </w:r>
    </w:p>
    <w:p w14:paraId="50D4DE11" w14:textId="77777777" w:rsidR="00AA5A9F" w:rsidRPr="005D4063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9"/>
        <w:ind w:hanging="429"/>
        <w:jc w:val="left"/>
        <w:rPr>
          <w:sz w:val="24"/>
        </w:rPr>
      </w:pPr>
      <w:r w:rsidRPr="005D4063">
        <w:rPr>
          <w:sz w:val="24"/>
        </w:rPr>
        <w:t>na odpisy</w:t>
      </w:r>
      <w:r w:rsidRPr="005D4063">
        <w:rPr>
          <w:spacing w:val="2"/>
          <w:sz w:val="24"/>
        </w:rPr>
        <w:t xml:space="preserve"> </w:t>
      </w:r>
      <w:r w:rsidRPr="005D4063">
        <w:rPr>
          <w:sz w:val="24"/>
        </w:rPr>
        <w:t>majetku,</w:t>
      </w:r>
    </w:p>
    <w:p w14:paraId="11580653" w14:textId="77777777" w:rsidR="00AA5A9F" w:rsidRPr="005D4063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9"/>
        <w:ind w:hanging="429"/>
        <w:jc w:val="left"/>
        <w:rPr>
          <w:sz w:val="24"/>
        </w:rPr>
      </w:pPr>
      <w:r w:rsidRPr="005D4063">
        <w:rPr>
          <w:sz w:val="24"/>
        </w:rPr>
        <w:t>na provedení účetního či daňového</w:t>
      </w:r>
      <w:r w:rsidRPr="005D4063">
        <w:rPr>
          <w:spacing w:val="5"/>
          <w:sz w:val="24"/>
        </w:rPr>
        <w:t xml:space="preserve"> </w:t>
      </w:r>
      <w:r w:rsidRPr="005D4063">
        <w:rPr>
          <w:sz w:val="24"/>
        </w:rPr>
        <w:t>auditu,</w:t>
      </w:r>
    </w:p>
    <w:p w14:paraId="78F750F3" w14:textId="77777777" w:rsidR="00AA5A9F" w:rsidRPr="005D4063" w:rsidRDefault="00186B0C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8"/>
        <w:ind w:hanging="429"/>
        <w:jc w:val="left"/>
        <w:rPr>
          <w:sz w:val="24"/>
        </w:rPr>
      </w:pPr>
      <w:r w:rsidRPr="005D4063">
        <w:rPr>
          <w:sz w:val="24"/>
        </w:rPr>
        <w:t>na pokuty, penále a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sankce,</w:t>
      </w:r>
    </w:p>
    <w:p w14:paraId="42E98053" w14:textId="77777777" w:rsidR="00F26E1A" w:rsidRPr="005D4063" w:rsidRDefault="00186B0C" w:rsidP="00F26E1A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20"/>
        <w:ind w:hanging="429"/>
        <w:jc w:val="left"/>
        <w:rPr>
          <w:sz w:val="24"/>
        </w:rPr>
      </w:pPr>
      <w:r w:rsidRPr="005D4063">
        <w:rPr>
          <w:sz w:val="24"/>
        </w:rPr>
        <w:t>na stravné zaměstnanců, na jízdné pro</w:t>
      </w:r>
      <w:r w:rsidRPr="005D4063">
        <w:rPr>
          <w:spacing w:val="5"/>
          <w:sz w:val="24"/>
        </w:rPr>
        <w:t xml:space="preserve"> </w:t>
      </w:r>
      <w:r w:rsidRPr="005D4063">
        <w:rPr>
          <w:sz w:val="24"/>
        </w:rPr>
        <w:t>zaměstnance,</w:t>
      </w:r>
    </w:p>
    <w:p w14:paraId="20CEA9CB" w14:textId="0D2CB808" w:rsidR="00F26E1A" w:rsidRPr="00A45D27" w:rsidRDefault="00186B0C" w:rsidP="00A45D27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20" w:after="120"/>
        <w:ind w:left="1678" w:hanging="431"/>
        <w:jc w:val="left"/>
        <w:rPr>
          <w:sz w:val="24"/>
        </w:rPr>
      </w:pPr>
      <w:r w:rsidRPr="005D4063">
        <w:rPr>
          <w:sz w:val="24"/>
        </w:rPr>
        <w:t>na nespecifikované výdaje (tj. výdaje, které nelze účetně</w:t>
      </w:r>
      <w:r w:rsidRPr="005D4063">
        <w:rPr>
          <w:spacing w:val="-1"/>
          <w:sz w:val="24"/>
        </w:rPr>
        <w:t xml:space="preserve"> </w:t>
      </w:r>
      <w:r w:rsidRPr="005D4063">
        <w:rPr>
          <w:sz w:val="24"/>
        </w:rPr>
        <w:t>doložit).</w:t>
      </w:r>
    </w:p>
    <w:p w14:paraId="335491B6" w14:textId="77777777" w:rsidR="00AA5A9F" w:rsidRPr="0068504C" w:rsidRDefault="00186B0C">
      <w:pPr>
        <w:pStyle w:val="Nadpis1"/>
        <w:numPr>
          <w:ilvl w:val="0"/>
          <w:numId w:val="5"/>
        </w:numPr>
        <w:tabs>
          <w:tab w:val="left" w:pos="837"/>
        </w:tabs>
        <w:ind w:left="837"/>
        <w:rPr>
          <w:b w:val="0"/>
          <w:bCs w:val="0"/>
        </w:rPr>
      </w:pPr>
      <w:r w:rsidRPr="0068504C">
        <w:rPr>
          <w:b w:val="0"/>
          <w:bCs w:val="0"/>
        </w:rPr>
        <w:t xml:space="preserve">Z poskytnutých finančních prostředků příjemce dotace </w:t>
      </w:r>
      <w:r w:rsidRPr="0068504C">
        <w:rPr>
          <w:u w:val="single"/>
        </w:rPr>
        <w:t>může hradit</w:t>
      </w:r>
      <w:r w:rsidRPr="0068504C">
        <w:rPr>
          <w:b w:val="0"/>
          <w:bCs w:val="0"/>
          <w:spacing w:val="-4"/>
        </w:rPr>
        <w:t xml:space="preserve"> </w:t>
      </w:r>
      <w:r w:rsidRPr="0068504C">
        <w:rPr>
          <w:b w:val="0"/>
          <w:bCs w:val="0"/>
        </w:rPr>
        <w:t>výhradně:</w:t>
      </w:r>
    </w:p>
    <w:p w14:paraId="4E66B91A" w14:textId="77777777" w:rsidR="00AA5A9F" w:rsidRPr="005D4063" w:rsidRDefault="00186B0C" w:rsidP="00A601F9">
      <w:pPr>
        <w:pStyle w:val="Odstavecseseznamem"/>
        <w:numPr>
          <w:ilvl w:val="1"/>
          <w:numId w:val="5"/>
        </w:numPr>
        <w:tabs>
          <w:tab w:val="left" w:pos="1678"/>
        </w:tabs>
        <w:spacing w:before="120" w:line="278" w:lineRule="auto"/>
        <w:ind w:left="1672" w:right="108" w:hanging="425"/>
        <w:rPr>
          <w:sz w:val="24"/>
        </w:rPr>
      </w:pPr>
      <w:r w:rsidRPr="005D4063">
        <w:rPr>
          <w:sz w:val="24"/>
        </w:rPr>
        <w:t>provozní náklady nezbytné pro realizaci činnosti, na kterou byla dotace poskytnuta, které jsou identifikovatelné, účetně evidované, ověřitelné a podložené originálními dokumenty (např. vodné, stočné, elektrická energie, plyn);</w:t>
      </w:r>
    </w:p>
    <w:p w14:paraId="55D7E6F2" w14:textId="2403A715" w:rsidR="00F26E1A" w:rsidRPr="005D4063" w:rsidRDefault="005C231B" w:rsidP="00A601F9">
      <w:pPr>
        <w:pStyle w:val="Odstavecseseznamem"/>
        <w:numPr>
          <w:ilvl w:val="1"/>
          <w:numId w:val="5"/>
        </w:numPr>
        <w:tabs>
          <w:tab w:val="left" w:pos="1678"/>
        </w:tabs>
        <w:spacing w:before="120" w:line="278" w:lineRule="auto"/>
        <w:ind w:right="109"/>
        <w:rPr>
          <w:sz w:val="24"/>
        </w:rPr>
      </w:pPr>
      <w:r w:rsidRPr="005C231B">
        <w:rPr>
          <w:sz w:val="24"/>
        </w:rPr>
        <w:t xml:space="preserve">pořízení nebo technické zhodnocení dlouhodobého hmotného majetku, jehož pořizovací cena je do výše </w:t>
      </w:r>
      <w:r w:rsidRPr="006B6F10">
        <w:rPr>
          <w:sz w:val="24"/>
        </w:rPr>
        <w:t>100 000 Kč, nebo dlouhodobého nehmotného majetku, jehož pořizovací cena je do výše 60 000 Kč</w:t>
      </w:r>
      <w:bookmarkStart w:id="1" w:name="_Hlk64455303"/>
      <w:r w:rsidR="00F26E1A" w:rsidRPr="005D4063">
        <w:rPr>
          <w:sz w:val="24"/>
        </w:rPr>
        <w:t>.</w:t>
      </w:r>
      <w:bookmarkEnd w:id="1"/>
    </w:p>
    <w:p w14:paraId="02B65D9E" w14:textId="4E4E414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before="36" w:line="280" w:lineRule="auto"/>
        <w:ind w:right="109"/>
        <w:rPr>
          <w:sz w:val="24"/>
        </w:rPr>
      </w:pPr>
      <w:r w:rsidRPr="005D4063">
        <w:rPr>
          <w:sz w:val="24"/>
        </w:rPr>
        <w:t>Je-li</w:t>
      </w:r>
      <w:r w:rsidRPr="005D4063">
        <w:rPr>
          <w:spacing w:val="-5"/>
          <w:sz w:val="24"/>
        </w:rPr>
        <w:t xml:space="preserve"> </w:t>
      </w:r>
      <w:r w:rsidRPr="005D4063">
        <w:rPr>
          <w:sz w:val="24"/>
        </w:rPr>
        <w:t>z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dotace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hrazen</w:t>
      </w:r>
      <w:r w:rsidRPr="005D4063">
        <w:rPr>
          <w:spacing w:val="-5"/>
          <w:sz w:val="24"/>
        </w:rPr>
        <w:t xml:space="preserve"> </w:t>
      </w:r>
      <w:r w:rsidRPr="005D4063">
        <w:rPr>
          <w:sz w:val="24"/>
        </w:rPr>
        <w:t>nákup</w:t>
      </w:r>
      <w:r w:rsidRPr="005D4063">
        <w:rPr>
          <w:spacing w:val="-4"/>
          <w:sz w:val="24"/>
        </w:rPr>
        <w:t xml:space="preserve"> </w:t>
      </w:r>
      <w:r w:rsidRPr="005D4063">
        <w:rPr>
          <w:sz w:val="24"/>
        </w:rPr>
        <w:t>drobného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dlouhodobého</w:t>
      </w:r>
      <w:r w:rsidRPr="005D4063">
        <w:rPr>
          <w:spacing w:val="-4"/>
          <w:sz w:val="24"/>
        </w:rPr>
        <w:t xml:space="preserve"> </w:t>
      </w:r>
      <w:r w:rsidRPr="005D4063">
        <w:rPr>
          <w:sz w:val="24"/>
        </w:rPr>
        <w:t>hmotného</w:t>
      </w:r>
      <w:r w:rsidRPr="005D4063">
        <w:rPr>
          <w:spacing w:val="-5"/>
          <w:sz w:val="24"/>
        </w:rPr>
        <w:t xml:space="preserve"> </w:t>
      </w:r>
      <w:r w:rsidRPr="00CA37FB">
        <w:rPr>
          <w:sz w:val="24"/>
        </w:rPr>
        <w:t>či</w:t>
      </w:r>
      <w:r w:rsidRPr="00CA37FB">
        <w:rPr>
          <w:spacing w:val="-5"/>
          <w:sz w:val="24"/>
        </w:rPr>
        <w:t xml:space="preserve"> </w:t>
      </w:r>
      <w:r w:rsidRPr="00CA37FB">
        <w:rPr>
          <w:sz w:val="24"/>
        </w:rPr>
        <w:t>nehmotného</w:t>
      </w:r>
      <w:r w:rsidRPr="00CA37FB">
        <w:rPr>
          <w:spacing w:val="-10"/>
          <w:sz w:val="24"/>
        </w:rPr>
        <w:t xml:space="preserve"> </w:t>
      </w:r>
      <w:r w:rsidRPr="00CA37FB">
        <w:rPr>
          <w:sz w:val="24"/>
        </w:rPr>
        <w:t>majetku</w:t>
      </w:r>
      <w:r w:rsidRPr="005D4063">
        <w:rPr>
          <w:sz w:val="24"/>
        </w:rPr>
        <w:t>, jehož</w:t>
      </w:r>
      <w:r w:rsidRPr="005D4063">
        <w:rPr>
          <w:spacing w:val="-12"/>
          <w:sz w:val="24"/>
        </w:rPr>
        <w:t xml:space="preserve"> </w:t>
      </w:r>
      <w:r w:rsidRPr="005D4063">
        <w:rPr>
          <w:sz w:val="24"/>
        </w:rPr>
        <w:t>doba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použitelnosti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je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delší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než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jeden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rok,</w:t>
      </w:r>
      <w:r w:rsidRPr="005D4063">
        <w:rPr>
          <w:spacing w:val="-8"/>
          <w:sz w:val="24"/>
        </w:rPr>
        <w:t xml:space="preserve"> </w:t>
      </w:r>
      <w:r w:rsidRPr="005D4063">
        <w:rPr>
          <w:sz w:val="24"/>
        </w:rPr>
        <w:t>je</w:t>
      </w:r>
      <w:r w:rsidRPr="005D4063">
        <w:rPr>
          <w:spacing w:val="-15"/>
          <w:sz w:val="24"/>
        </w:rPr>
        <w:t xml:space="preserve"> </w:t>
      </w:r>
      <w:r w:rsidRPr="005D4063">
        <w:rPr>
          <w:sz w:val="24"/>
        </w:rPr>
        <w:t>příjemce</w:t>
      </w:r>
      <w:r w:rsidRPr="005D4063">
        <w:rPr>
          <w:spacing w:val="-8"/>
          <w:sz w:val="24"/>
        </w:rPr>
        <w:t xml:space="preserve"> </w:t>
      </w:r>
      <w:r w:rsidRPr="005D4063">
        <w:rPr>
          <w:sz w:val="24"/>
        </w:rPr>
        <w:t>dotace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povinen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vést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evidenci tohoto majetku, bez ohledu na výši ocenění</w:t>
      </w:r>
      <w:r w:rsidRPr="005D4063">
        <w:rPr>
          <w:spacing w:val="3"/>
          <w:sz w:val="24"/>
        </w:rPr>
        <w:t xml:space="preserve"> </w:t>
      </w:r>
      <w:r w:rsidRPr="005D4063">
        <w:rPr>
          <w:sz w:val="24"/>
        </w:rPr>
        <w:t>položky.</w:t>
      </w:r>
    </w:p>
    <w:p w14:paraId="2932333E" w14:textId="7777777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line="280" w:lineRule="auto"/>
        <w:ind w:right="105"/>
        <w:rPr>
          <w:sz w:val="24"/>
        </w:rPr>
      </w:pPr>
      <w:r w:rsidRPr="005D4063">
        <w:rPr>
          <w:sz w:val="24"/>
        </w:rPr>
        <w:t>Realizace činnosti není převoditelná na jiný právní subjekt. Příjemce dotace je povinen činnost realizovat vlastním jménem, na vlastní účet a na vlastní</w:t>
      </w:r>
      <w:r w:rsidRPr="005D4063">
        <w:rPr>
          <w:spacing w:val="5"/>
          <w:sz w:val="24"/>
        </w:rPr>
        <w:t xml:space="preserve"> </w:t>
      </w:r>
      <w:r w:rsidRPr="005D4063">
        <w:rPr>
          <w:sz w:val="24"/>
        </w:rPr>
        <w:t>odpovědnost.</w:t>
      </w:r>
    </w:p>
    <w:p w14:paraId="56303CCA" w14:textId="02230E83" w:rsidR="000E01FE" w:rsidRPr="00CE7858" w:rsidRDefault="00186B0C" w:rsidP="00CE7858">
      <w:pPr>
        <w:pStyle w:val="Odstavecseseznamem"/>
        <w:numPr>
          <w:ilvl w:val="0"/>
          <w:numId w:val="5"/>
        </w:numPr>
        <w:tabs>
          <w:tab w:val="left" w:pos="833"/>
        </w:tabs>
        <w:spacing w:line="278" w:lineRule="auto"/>
        <w:ind w:right="104"/>
        <w:rPr>
          <w:sz w:val="24"/>
        </w:rPr>
      </w:pPr>
      <w:r w:rsidRPr="00CE7858">
        <w:rPr>
          <w:sz w:val="24"/>
        </w:rPr>
        <w:t>Maximální výše dotace na jednoho žadatele bude dosahovat 10 % celkového předpokládaného objemu prostředků vyčleněného z rozpočtu na podporu stanoveného účelu.</w:t>
      </w:r>
    </w:p>
    <w:p w14:paraId="2DA39916" w14:textId="7777777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7"/>
        </w:tabs>
        <w:ind w:left="837" w:hanging="365"/>
        <w:rPr>
          <w:sz w:val="24"/>
        </w:rPr>
      </w:pPr>
      <w:r w:rsidRPr="005D4063">
        <w:rPr>
          <w:sz w:val="24"/>
        </w:rPr>
        <w:t>Kritéria pro hodnocení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žádosti:</w:t>
      </w:r>
    </w:p>
    <w:p w14:paraId="305A2CCA" w14:textId="77777777" w:rsidR="00CA37FB" w:rsidRPr="00D57463" w:rsidRDefault="00186B0C" w:rsidP="00CA37FB">
      <w:pPr>
        <w:pStyle w:val="Zkladntext"/>
        <w:numPr>
          <w:ilvl w:val="0"/>
          <w:numId w:val="10"/>
        </w:numPr>
        <w:tabs>
          <w:tab w:val="left" w:pos="7199"/>
        </w:tabs>
        <w:spacing w:line="237" w:lineRule="auto"/>
        <w:ind w:right="1067"/>
        <w:jc w:val="both"/>
      </w:pPr>
      <w:r w:rsidRPr="005D4063">
        <w:lastRenderedPageBreak/>
        <w:t>Počet členů organizace, na něž je</w:t>
      </w:r>
      <w:r w:rsidRPr="005D4063">
        <w:rPr>
          <w:spacing w:val="-3"/>
        </w:rPr>
        <w:t xml:space="preserve"> </w:t>
      </w:r>
      <w:r w:rsidRPr="005D4063">
        <w:t>činnost</w:t>
      </w:r>
      <w:r w:rsidRPr="005D4063">
        <w:rPr>
          <w:spacing w:val="2"/>
        </w:rPr>
        <w:t xml:space="preserve"> </w:t>
      </w:r>
      <w:r w:rsidRPr="005D4063">
        <w:t>zacílena</w:t>
      </w:r>
      <w:r w:rsidRPr="005D4063">
        <w:tab/>
      </w:r>
      <w:r w:rsidRPr="00D57463">
        <w:t xml:space="preserve">max. </w:t>
      </w:r>
      <w:r w:rsidR="009072D9" w:rsidRPr="00D57463">
        <w:t>5</w:t>
      </w:r>
      <w:r w:rsidRPr="00D57463">
        <w:t xml:space="preserve">0 </w:t>
      </w:r>
      <w:r w:rsidRPr="00D57463">
        <w:rPr>
          <w:spacing w:val="-17"/>
        </w:rPr>
        <w:t xml:space="preserve">% </w:t>
      </w:r>
    </w:p>
    <w:p w14:paraId="7834AE9D" w14:textId="055BDDD7" w:rsidR="00AA5A9F" w:rsidRPr="00D57463" w:rsidRDefault="00186B0C" w:rsidP="00CA37FB">
      <w:pPr>
        <w:pStyle w:val="Zkladntext"/>
        <w:numPr>
          <w:ilvl w:val="0"/>
          <w:numId w:val="10"/>
        </w:numPr>
        <w:tabs>
          <w:tab w:val="left" w:pos="7199"/>
        </w:tabs>
        <w:spacing w:line="237" w:lineRule="auto"/>
        <w:ind w:right="1067"/>
        <w:jc w:val="both"/>
      </w:pPr>
      <w:r w:rsidRPr="00D57463">
        <w:t>Potřebnost</w:t>
      </w:r>
      <w:r w:rsidRPr="00D57463">
        <w:rPr>
          <w:spacing w:val="1"/>
        </w:rPr>
        <w:t xml:space="preserve"> </w:t>
      </w:r>
      <w:r w:rsidRPr="00D57463">
        <w:t>činnosti</w:t>
      </w:r>
      <w:r w:rsidRPr="00D57463">
        <w:tab/>
        <w:t xml:space="preserve">max. </w:t>
      </w:r>
      <w:r w:rsidR="009072D9" w:rsidRPr="00D57463">
        <w:t>4</w:t>
      </w:r>
      <w:r w:rsidRPr="00D57463">
        <w:t>0</w:t>
      </w:r>
      <w:r w:rsidRPr="00D57463">
        <w:rPr>
          <w:spacing w:val="2"/>
        </w:rPr>
        <w:t xml:space="preserve"> </w:t>
      </w:r>
      <w:r w:rsidRPr="00D57463">
        <w:rPr>
          <w:spacing w:val="-17"/>
        </w:rPr>
        <w:t>%</w:t>
      </w:r>
    </w:p>
    <w:p w14:paraId="181BC422" w14:textId="77777777" w:rsidR="00AA5A9F" w:rsidRPr="00D57463" w:rsidRDefault="00186B0C" w:rsidP="00CA37FB">
      <w:pPr>
        <w:pStyle w:val="Zkladntext"/>
        <w:numPr>
          <w:ilvl w:val="0"/>
          <w:numId w:val="10"/>
        </w:numPr>
        <w:tabs>
          <w:tab w:val="left" w:pos="7199"/>
        </w:tabs>
        <w:spacing w:before="7"/>
        <w:jc w:val="both"/>
      </w:pPr>
      <w:r w:rsidRPr="00D57463">
        <w:t>Spolupráce s MČ Praha 8</w:t>
      </w:r>
      <w:r w:rsidRPr="00D57463">
        <w:tab/>
        <w:t>max. 10</w:t>
      </w:r>
      <w:r w:rsidRPr="00D57463">
        <w:rPr>
          <w:spacing w:val="1"/>
        </w:rPr>
        <w:t xml:space="preserve"> </w:t>
      </w:r>
      <w:r w:rsidRPr="00D57463">
        <w:t>%</w:t>
      </w:r>
    </w:p>
    <w:p w14:paraId="7C401301" w14:textId="77777777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exact"/>
        <w:rPr>
          <w:sz w:val="24"/>
        </w:rPr>
      </w:pPr>
      <w:r w:rsidRPr="005D4063">
        <w:rPr>
          <w:sz w:val="24"/>
        </w:rPr>
        <w:t>Kritérium „Potřebnost činnosti“ se skládá z těchto</w:t>
      </w:r>
      <w:r w:rsidRPr="005D4063">
        <w:rPr>
          <w:spacing w:val="7"/>
          <w:sz w:val="24"/>
        </w:rPr>
        <w:t xml:space="preserve"> </w:t>
      </w:r>
      <w:r w:rsidRPr="005D4063">
        <w:rPr>
          <w:sz w:val="24"/>
        </w:rPr>
        <w:t>podkritérií:</w:t>
      </w:r>
    </w:p>
    <w:p w14:paraId="41261895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7" w:line="275" w:lineRule="exact"/>
        <w:ind w:hanging="429"/>
        <w:rPr>
          <w:sz w:val="24"/>
        </w:rPr>
      </w:pPr>
      <w:r w:rsidRPr="005D4063">
        <w:rPr>
          <w:sz w:val="24"/>
        </w:rPr>
        <w:t>podpora pravidelné celoroční</w:t>
      </w:r>
      <w:r w:rsidRPr="005D4063">
        <w:rPr>
          <w:spacing w:val="-2"/>
          <w:sz w:val="24"/>
        </w:rPr>
        <w:t xml:space="preserve"> </w:t>
      </w:r>
      <w:r w:rsidRPr="005D4063">
        <w:rPr>
          <w:sz w:val="24"/>
        </w:rPr>
        <w:t>činnosti,</w:t>
      </w:r>
    </w:p>
    <w:p w14:paraId="6D89D27C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5" w:lineRule="exact"/>
        <w:ind w:hanging="429"/>
        <w:rPr>
          <w:sz w:val="24"/>
        </w:rPr>
      </w:pPr>
      <w:r w:rsidRPr="005D4063">
        <w:rPr>
          <w:sz w:val="24"/>
        </w:rPr>
        <w:t>finanční dostupnost aktivit pro cílovou</w:t>
      </w:r>
      <w:r w:rsidRPr="005D4063">
        <w:rPr>
          <w:spacing w:val="3"/>
          <w:sz w:val="24"/>
        </w:rPr>
        <w:t xml:space="preserve"> </w:t>
      </w:r>
      <w:r w:rsidRPr="005D4063">
        <w:rPr>
          <w:sz w:val="24"/>
        </w:rPr>
        <w:t>skupinu,</w:t>
      </w:r>
    </w:p>
    <w:p w14:paraId="5B5CCE64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2" w:line="275" w:lineRule="exact"/>
        <w:ind w:hanging="429"/>
        <w:rPr>
          <w:sz w:val="24"/>
        </w:rPr>
      </w:pPr>
      <w:r w:rsidRPr="005D4063">
        <w:rPr>
          <w:sz w:val="24"/>
        </w:rPr>
        <w:t>lokální dostupnost aktivit pro cílovou</w:t>
      </w:r>
      <w:r w:rsidRPr="005D4063">
        <w:rPr>
          <w:spacing w:val="3"/>
          <w:sz w:val="24"/>
        </w:rPr>
        <w:t xml:space="preserve"> </w:t>
      </w:r>
      <w:r w:rsidRPr="005D4063">
        <w:rPr>
          <w:sz w:val="24"/>
        </w:rPr>
        <w:t>skupinu,</w:t>
      </w:r>
    </w:p>
    <w:p w14:paraId="1266A92C" w14:textId="69DE761C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42" w:lineRule="auto"/>
        <w:ind w:right="109"/>
        <w:rPr>
          <w:sz w:val="24"/>
        </w:rPr>
      </w:pPr>
      <w:r w:rsidRPr="005D4063">
        <w:rPr>
          <w:sz w:val="24"/>
        </w:rPr>
        <w:t>podpora pravidelně se opakujících jednorázových akcí, např. turnajů, soutěží, závodů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apod.</w:t>
      </w:r>
      <w:r w:rsidR="00CA37FB">
        <w:rPr>
          <w:sz w:val="24"/>
        </w:rPr>
        <w:t>,</w:t>
      </w:r>
    </w:p>
    <w:p w14:paraId="0774C478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42" w:lineRule="auto"/>
        <w:ind w:right="111"/>
        <w:rPr>
          <w:sz w:val="24"/>
        </w:rPr>
      </w:pPr>
      <w:r w:rsidRPr="005D4063">
        <w:rPr>
          <w:sz w:val="24"/>
        </w:rPr>
        <w:t>podpora neziskových a menších organizací, které nedokážou získat finanční prostředky např. od</w:t>
      </w:r>
      <w:r w:rsidRPr="005D4063">
        <w:rPr>
          <w:spacing w:val="2"/>
          <w:sz w:val="24"/>
        </w:rPr>
        <w:t xml:space="preserve"> </w:t>
      </w:r>
      <w:r w:rsidRPr="005D4063">
        <w:rPr>
          <w:sz w:val="24"/>
        </w:rPr>
        <w:t>sponzorů,</w:t>
      </w:r>
    </w:p>
    <w:p w14:paraId="25A1EE03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1" w:lineRule="exact"/>
        <w:ind w:hanging="429"/>
        <w:rPr>
          <w:sz w:val="24"/>
        </w:rPr>
      </w:pPr>
      <w:r w:rsidRPr="005D4063">
        <w:rPr>
          <w:sz w:val="24"/>
        </w:rPr>
        <w:t>podpora méně obvyklých sportů či volnočasových sportovních</w:t>
      </w:r>
      <w:r w:rsidRPr="005D4063">
        <w:rPr>
          <w:spacing w:val="-4"/>
          <w:sz w:val="24"/>
        </w:rPr>
        <w:t xml:space="preserve"> </w:t>
      </w:r>
      <w:r w:rsidRPr="005D4063">
        <w:rPr>
          <w:sz w:val="24"/>
        </w:rPr>
        <w:t>aktivit,</w:t>
      </w:r>
    </w:p>
    <w:p w14:paraId="5034A854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37" w:lineRule="auto"/>
        <w:ind w:right="112"/>
        <w:rPr>
          <w:sz w:val="24"/>
        </w:rPr>
      </w:pPr>
      <w:r w:rsidRPr="005D4063">
        <w:rPr>
          <w:sz w:val="24"/>
        </w:rPr>
        <w:t>podpora organizací, které pozitivně reprezentují MČ Praha 8 za jejími hranicemi a jejichž význam přesahuje její</w:t>
      </w:r>
      <w:r w:rsidRPr="005D4063">
        <w:rPr>
          <w:spacing w:val="6"/>
          <w:sz w:val="24"/>
        </w:rPr>
        <w:t xml:space="preserve"> </w:t>
      </w:r>
      <w:r w:rsidRPr="005D4063">
        <w:rPr>
          <w:sz w:val="24"/>
        </w:rPr>
        <w:t>hranice,</w:t>
      </w:r>
    </w:p>
    <w:p w14:paraId="0F2A840C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4" w:line="237" w:lineRule="auto"/>
        <w:ind w:right="110"/>
        <w:rPr>
          <w:sz w:val="24"/>
        </w:rPr>
      </w:pPr>
      <w:r w:rsidRPr="005D4063">
        <w:rPr>
          <w:sz w:val="24"/>
        </w:rPr>
        <w:t>podpora organizací, které si o dotace nežádají v jiném dotačním řízení na MČ Praha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8,</w:t>
      </w:r>
    </w:p>
    <w:p w14:paraId="6D18788E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3"/>
        <w:ind w:right="115"/>
        <w:rPr>
          <w:sz w:val="24"/>
        </w:rPr>
      </w:pPr>
      <w:r w:rsidRPr="005D4063">
        <w:rPr>
          <w:sz w:val="24"/>
        </w:rPr>
        <w:t>podpora aktivit, jež umožňují společné využití volného času napříč generacemi,</w:t>
      </w:r>
    </w:p>
    <w:p w14:paraId="5ED5C244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1" w:line="275" w:lineRule="exact"/>
        <w:ind w:hanging="429"/>
        <w:rPr>
          <w:sz w:val="24"/>
        </w:rPr>
      </w:pPr>
      <w:r w:rsidRPr="005D4063">
        <w:rPr>
          <w:sz w:val="24"/>
        </w:rPr>
        <w:t>zohlednění prvožadatelů o</w:t>
      </w:r>
      <w:r w:rsidRPr="005D4063">
        <w:rPr>
          <w:spacing w:val="5"/>
          <w:sz w:val="24"/>
        </w:rPr>
        <w:t xml:space="preserve"> </w:t>
      </w:r>
      <w:r w:rsidRPr="005D4063">
        <w:rPr>
          <w:sz w:val="24"/>
        </w:rPr>
        <w:t>dotaci,</w:t>
      </w:r>
    </w:p>
    <w:p w14:paraId="498A8D15" w14:textId="77777777" w:rsidR="00AA5A9F" w:rsidRPr="005D4063" w:rsidRDefault="00186B0C" w:rsidP="00CA37FB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5" w:lineRule="exact"/>
        <w:ind w:hanging="429"/>
        <w:rPr>
          <w:sz w:val="24"/>
        </w:rPr>
      </w:pPr>
      <w:r w:rsidRPr="005D4063">
        <w:rPr>
          <w:sz w:val="24"/>
        </w:rPr>
        <w:t>nekomerční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akce.</w:t>
      </w:r>
    </w:p>
    <w:p w14:paraId="63534B6C" w14:textId="77777777" w:rsidR="00AA5A9F" w:rsidRPr="005D4063" w:rsidRDefault="00186B0C" w:rsidP="00CA37FB">
      <w:pPr>
        <w:pStyle w:val="Zkladntext"/>
        <w:spacing w:before="7"/>
        <w:ind w:left="1486" w:firstLine="191"/>
        <w:jc w:val="both"/>
      </w:pPr>
      <w:r w:rsidRPr="005D4063">
        <w:t>(výše uvedená „</w:t>
      </w:r>
      <w:r w:rsidRPr="00CA37FB">
        <w:rPr>
          <w:iCs/>
        </w:rPr>
        <w:t>podkritéria“</w:t>
      </w:r>
      <w:r w:rsidRPr="005D4063">
        <w:t xml:space="preserve"> nejsou uvedena podle jejich důležitosti)</w:t>
      </w:r>
    </w:p>
    <w:p w14:paraId="0D81648D" w14:textId="3B2D909E" w:rsidR="00AA5A9F" w:rsidRPr="005D4063" w:rsidRDefault="00186B0C">
      <w:pPr>
        <w:pStyle w:val="Odstavecseseznamem"/>
        <w:numPr>
          <w:ilvl w:val="0"/>
          <w:numId w:val="5"/>
        </w:numPr>
        <w:tabs>
          <w:tab w:val="left" w:pos="833"/>
        </w:tabs>
        <w:spacing w:before="36"/>
        <w:ind w:right="106"/>
        <w:rPr>
          <w:sz w:val="24"/>
        </w:rPr>
      </w:pPr>
      <w:bookmarkStart w:id="2" w:name="_Hlk64455951"/>
      <w:r w:rsidRPr="005D4063">
        <w:rPr>
          <w:sz w:val="24"/>
        </w:rPr>
        <w:t>Uvede-li žadatel do žádosti, nebo jejích příloh, neúplné či nepravdivé informace, nebo informace, které jsou v rozporu s</w:t>
      </w:r>
      <w:r w:rsidR="00CA37FB">
        <w:rPr>
          <w:sz w:val="24"/>
        </w:rPr>
        <w:t xml:space="preserve"> těmito </w:t>
      </w:r>
      <w:r w:rsidRPr="005D4063">
        <w:rPr>
          <w:sz w:val="24"/>
        </w:rPr>
        <w:t>Podmínkami, bude jeho žádost vyřazena z dotačního řízení.</w:t>
      </w:r>
      <w:bookmarkEnd w:id="2"/>
    </w:p>
    <w:p w14:paraId="3E36B09F" w14:textId="77777777" w:rsidR="00CE7858" w:rsidRDefault="00CE7858">
      <w:pPr>
        <w:pStyle w:val="Nadpis1"/>
        <w:spacing w:line="247" w:lineRule="auto"/>
        <w:ind w:left="3905" w:right="3884" w:firstLine="182"/>
        <w:jc w:val="left"/>
      </w:pPr>
    </w:p>
    <w:p w14:paraId="37FB216E" w14:textId="26AC61F5" w:rsidR="00AA5A9F" w:rsidRPr="005D4063" w:rsidRDefault="00186B0C">
      <w:pPr>
        <w:pStyle w:val="Nadpis1"/>
        <w:spacing w:line="247" w:lineRule="auto"/>
        <w:ind w:left="3905" w:right="3884" w:firstLine="182"/>
        <w:jc w:val="left"/>
      </w:pPr>
      <w:r w:rsidRPr="005D4063">
        <w:t>Článek III. Podání žádosti</w:t>
      </w:r>
    </w:p>
    <w:p w14:paraId="383E593F" w14:textId="70635819" w:rsidR="00AA5A9F" w:rsidRPr="005D4063" w:rsidRDefault="00186B0C" w:rsidP="0057042B">
      <w:pPr>
        <w:pStyle w:val="Odstavecseseznamem"/>
        <w:numPr>
          <w:ilvl w:val="0"/>
          <w:numId w:val="3"/>
        </w:numPr>
        <w:tabs>
          <w:tab w:val="left" w:pos="837"/>
          <w:tab w:val="left" w:pos="1782"/>
          <w:tab w:val="left" w:pos="2161"/>
          <w:tab w:val="left" w:pos="2904"/>
          <w:tab w:val="left" w:pos="3658"/>
          <w:tab w:val="left" w:pos="4488"/>
          <w:tab w:val="left" w:pos="6234"/>
          <w:tab w:val="left" w:pos="7011"/>
          <w:tab w:val="left" w:pos="8365"/>
        </w:tabs>
        <w:spacing w:before="102" w:line="242" w:lineRule="auto"/>
        <w:ind w:left="836" w:right="114"/>
        <w:rPr>
          <w:sz w:val="24"/>
        </w:rPr>
      </w:pPr>
      <w:r w:rsidRPr="005D4063">
        <w:rPr>
          <w:sz w:val="24"/>
        </w:rPr>
        <w:t>Žadatel</w:t>
      </w:r>
      <w:r w:rsidR="0057042B">
        <w:rPr>
          <w:sz w:val="24"/>
        </w:rPr>
        <w:t xml:space="preserve"> </w:t>
      </w:r>
      <w:r w:rsidRPr="005D4063">
        <w:rPr>
          <w:sz w:val="24"/>
        </w:rPr>
        <w:t>může</w:t>
      </w:r>
      <w:r w:rsidR="0057042B">
        <w:rPr>
          <w:sz w:val="24"/>
        </w:rPr>
        <w:t xml:space="preserve"> </w:t>
      </w:r>
      <w:r w:rsidRPr="005D4063">
        <w:rPr>
          <w:sz w:val="24"/>
        </w:rPr>
        <w:t>podat</w:t>
      </w:r>
      <w:r w:rsidR="0057042B">
        <w:rPr>
          <w:sz w:val="24"/>
        </w:rPr>
        <w:t xml:space="preserve"> </w:t>
      </w:r>
      <w:r w:rsidRPr="005D4063">
        <w:rPr>
          <w:sz w:val="24"/>
        </w:rPr>
        <w:t>žádost</w:t>
      </w:r>
      <w:r w:rsidR="0057042B">
        <w:rPr>
          <w:sz w:val="24"/>
        </w:rPr>
        <w:t xml:space="preserve"> </w:t>
      </w:r>
      <w:r w:rsidRPr="005D4063">
        <w:rPr>
          <w:sz w:val="24"/>
        </w:rPr>
        <w:t>prostřednictvím</w:t>
      </w:r>
      <w:r w:rsidR="0057042B">
        <w:rPr>
          <w:sz w:val="24"/>
        </w:rPr>
        <w:t xml:space="preserve"> </w:t>
      </w:r>
      <w:r w:rsidRPr="005D4063">
        <w:rPr>
          <w:sz w:val="24"/>
        </w:rPr>
        <w:t>svého</w:t>
      </w:r>
      <w:r w:rsidR="0057042B">
        <w:rPr>
          <w:sz w:val="24"/>
        </w:rPr>
        <w:t xml:space="preserve"> </w:t>
      </w:r>
      <w:r w:rsidRPr="005D4063">
        <w:rPr>
          <w:sz w:val="24"/>
        </w:rPr>
        <w:t>statutárního</w:t>
      </w:r>
      <w:r w:rsidR="0057042B">
        <w:rPr>
          <w:sz w:val="24"/>
        </w:rPr>
        <w:t xml:space="preserve"> </w:t>
      </w:r>
      <w:r w:rsidRPr="005D4063">
        <w:rPr>
          <w:spacing w:val="-4"/>
          <w:sz w:val="24"/>
        </w:rPr>
        <w:t xml:space="preserve">zástupce </w:t>
      </w:r>
      <w:bookmarkStart w:id="3" w:name="_Hlk64455487"/>
      <w:r w:rsidR="0057042B">
        <w:rPr>
          <w:spacing w:val="-4"/>
          <w:sz w:val="24"/>
        </w:rPr>
        <w:t>nebo osoby oprávněné jednat za žadatele</w:t>
      </w:r>
      <w:bookmarkEnd w:id="3"/>
      <w:r w:rsidR="0057042B">
        <w:rPr>
          <w:spacing w:val="-4"/>
          <w:sz w:val="24"/>
        </w:rPr>
        <w:t xml:space="preserve"> </w:t>
      </w:r>
      <w:r w:rsidRPr="005D4063">
        <w:rPr>
          <w:sz w:val="24"/>
        </w:rPr>
        <w:t>za předpokladu, že splňuje předpoklady uvedené v těchto Podmínkách,</w:t>
      </w:r>
      <w:r w:rsidRPr="005D4063">
        <w:rPr>
          <w:spacing w:val="4"/>
          <w:sz w:val="24"/>
        </w:rPr>
        <w:t xml:space="preserve"> </w:t>
      </w:r>
      <w:r w:rsidRPr="005D4063">
        <w:rPr>
          <w:sz w:val="24"/>
        </w:rPr>
        <w:t>tj.:</w:t>
      </w:r>
    </w:p>
    <w:p w14:paraId="4AF28906" w14:textId="77777777" w:rsidR="00AA5A9F" w:rsidRPr="005D4063" w:rsidRDefault="00186B0C">
      <w:pPr>
        <w:pStyle w:val="Odstavecseseznamem"/>
        <w:numPr>
          <w:ilvl w:val="1"/>
          <w:numId w:val="3"/>
        </w:numPr>
        <w:tabs>
          <w:tab w:val="left" w:pos="1677"/>
          <w:tab w:val="left" w:pos="1678"/>
        </w:tabs>
        <w:spacing w:before="117"/>
        <w:ind w:right="110"/>
        <w:jc w:val="left"/>
        <w:rPr>
          <w:sz w:val="24"/>
        </w:rPr>
      </w:pPr>
      <w:r w:rsidRPr="005D4063">
        <w:rPr>
          <w:sz w:val="24"/>
        </w:rPr>
        <w:t>žadatel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o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dotaci</w:t>
      </w:r>
      <w:r w:rsidRPr="005D4063">
        <w:rPr>
          <w:spacing w:val="-8"/>
          <w:sz w:val="24"/>
        </w:rPr>
        <w:t xml:space="preserve"> </w:t>
      </w:r>
      <w:r w:rsidRPr="005D4063">
        <w:rPr>
          <w:sz w:val="24"/>
        </w:rPr>
        <w:t>nemusí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mít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sídlo</w:t>
      </w:r>
      <w:r w:rsidRPr="005D4063">
        <w:rPr>
          <w:spacing w:val="-14"/>
          <w:sz w:val="24"/>
        </w:rPr>
        <w:t xml:space="preserve"> </w:t>
      </w:r>
      <w:r w:rsidRPr="005D4063">
        <w:rPr>
          <w:sz w:val="24"/>
        </w:rPr>
        <w:t>na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území</w:t>
      </w:r>
      <w:r w:rsidRPr="005D4063">
        <w:rPr>
          <w:spacing w:val="2"/>
          <w:sz w:val="24"/>
        </w:rPr>
        <w:t xml:space="preserve"> </w:t>
      </w:r>
      <w:r w:rsidRPr="005D4063">
        <w:rPr>
          <w:sz w:val="24"/>
        </w:rPr>
        <w:t>MČ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Praha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8,</w:t>
      </w:r>
      <w:r w:rsidRPr="005D4063">
        <w:rPr>
          <w:spacing w:val="-8"/>
          <w:sz w:val="24"/>
        </w:rPr>
        <w:t xml:space="preserve"> </w:t>
      </w:r>
      <w:r w:rsidRPr="005D4063">
        <w:rPr>
          <w:sz w:val="24"/>
        </w:rPr>
        <w:t>ale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musí</w:t>
      </w:r>
      <w:r w:rsidRPr="005D4063">
        <w:rPr>
          <w:spacing w:val="-13"/>
          <w:sz w:val="24"/>
        </w:rPr>
        <w:t xml:space="preserve"> </w:t>
      </w:r>
      <w:r w:rsidRPr="005D4063">
        <w:rPr>
          <w:sz w:val="24"/>
        </w:rPr>
        <w:t>realizovat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své aktivity na území MČ Praha</w:t>
      </w:r>
      <w:r w:rsidRPr="005D4063">
        <w:rPr>
          <w:spacing w:val="6"/>
          <w:sz w:val="24"/>
        </w:rPr>
        <w:t xml:space="preserve"> </w:t>
      </w:r>
      <w:r w:rsidRPr="005D4063">
        <w:rPr>
          <w:sz w:val="24"/>
        </w:rPr>
        <w:t>8;</w:t>
      </w:r>
    </w:p>
    <w:p w14:paraId="557F7B6D" w14:textId="5A4F39FD" w:rsidR="00AA5A9F" w:rsidRPr="005D4063" w:rsidRDefault="00186B0C">
      <w:pPr>
        <w:pStyle w:val="Odstavecseseznamem"/>
        <w:numPr>
          <w:ilvl w:val="1"/>
          <w:numId w:val="3"/>
        </w:numPr>
        <w:tabs>
          <w:tab w:val="left" w:pos="1678"/>
        </w:tabs>
        <w:spacing w:before="76"/>
        <w:ind w:right="105"/>
        <w:rPr>
          <w:sz w:val="24"/>
        </w:rPr>
      </w:pPr>
      <w:r w:rsidRPr="005D4063">
        <w:rPr>
          <w:sz w:val="24"/>
        </w:rPr>
        <w:t xml:space="preserve">žadatel není zřízen hlavním městem Prahou, MČ Praha 8 ani ostatními městskými částmi hlavního města Praha a není ani příspěvkovou nebo jinou organizací </w:t>
      </w:r>
      <w:r w:rsidR="00CD3575">
        <w:rPr>
          <w:sz w:val="24"/>
        </w:rPr>
        <w:t>těchto subjektů</w:t>
      </w:r>
      <w:r w:rsidRPr="005D4063">
        <w:rPr>
          <w:sz w:val="24"/>
        </w:rPr>
        <w:t>;</w:t>
      </w:r>
    </w:p>
    <w:p w14:paraId="16AEF30B" w14:textId="77777777" w:rsidR="00AA5A9F" w:rsidRPr="005D4063" w:rsidRDefault="00186B0C">
      <w:pPr>
        <w:pStyle w:val="Odstavecseseznamem"/>
        <w:numPr>
          <w:ilvl w:val="1"/>
          <w:numId w:val="3"/>
        </w:numPr>
        <w:tabs>
          <w:tab w:val="left" w:pos="1678"/>
        </w:tabs>
        <w:spacing w:before="120"/>
        <w:ind w:hanging="429"/>
        <w:rPr>
          <w:sz w:val="24"/>
        </w:rPr>
      </w:pPr>
      <w:r w:rsidRPr="005D4063">
        <w:rPr>
          <w:sz w:val="24"/>
        </w:rPr>
        <w:t>činnost žadatele je určena pro děti a mládež z MČ Praha</w:t>
      </w:r>
      <w:r w:rsidRPr="005D4063">
        <w:rPr>
          <w:spacing w:val="8"/>
          <w:sz w:val="24"/>
        </w:rPr>
        <w:t xml:space="preserve"> </w:t>
      </w:r>
      <w:r w:rsidRPr="005D4063">
        <w:rPr>
          <w:sz w:val="24"/>
        </w:rPr>
        <w:t>8.</w:t>
      </w:r>
    </w:p>
    <w:p w14:paraId="50AEBCCB" w14:textId="17A8101D" w:rsidR="00DA3E04" w:rsidRPr="005D4063" w:rsidRDefault="00186B0C">
      <w:pPr>
        <w:pStyle w:val="Odstavecseseznamem"/>
        <w:numPr>
          <w:ilvl w:val="0"/>
          <w:numId w:val="3"/>
        </w:numPr>
        <w:tabs>
          <w:tab w:val="left" w:pos="837"/>
        </w:tabs>
        <w:spacing w:before="117"/>
        <w:ind w:left="836" w:right="110"/>
        <w:rPr>
          <w:sz w:val="24"/>
        </w:rPr>
      </w:pPr>
      <w:bookmarkStart w:id="4" w:name="_Hlk64456326"/>
      <w:r w:rsidRPr="005D4063">
        <w:rPr>
          <w:sz w:val="24"/>
        </w:rPr>
        <w:t>Žadatel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je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do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dotačního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řízení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zařazen</w:t>
      </w:r>
      <w:r w:rsidR="0019407C" w:rsidRPr="005D4063">
        <w:rPr>
          <w:sz w:val="24"/>
        </w:rPr>
        <w:t xml:space="preserve"> výhradně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na</w:t>
      </w:r>
      <w:r w:rsidRPr="005D4063">
        <w:rPr>
          <w:spacing w:val="-15"/>
          <w:sz w:val="24"/>
        </w:rPr>
        <w:t xml:space="preserve"> </w:t>
      </w:r>
      <w:r w:rsidRPr="005D4063">
        <w:rPr>
          <w:sz w:val="24"/>
        </w:rPr>
        <w:t>základě</w:t>
      </w:r>
      <w:r w:rsidRPr="005D4063">
        <w:rPr>
          <w:spacing w:val="-12"/>
          <w:sz w:val="24"/>
        </w:rPr>
        <w:t xml:space="preserve"> </w:t>
      </w:r>
      <w:r w:rsidRPr="005D4063">
        <w:rPr>
          <w:sz w:val="24"/>
        </w:rPr>
        <w:t>žádosti</w:t>
      </w:r>
      <w:r w:rsidRPr="005D4063">
        <w:rPr>
          <w:spacing w:val="-9"/>
          <w:sz w:val="24"/>
        </w:rPr>
        <w:t xml:space="preserve"> </w:t>
      </w:r>
      <w:r w:rsidR="0019407C" w:rsidRPr="005D4063">
        <w:rPr>
          <w:spacing w:val="-9"/>
          <w:sz w:val="24"/>
        </w:rPr>
        <w:t>vyplněné v</w:t>
      </w:r>
      <w:bookmarkStart w:id="5" w:name="_Hlk64380530"/>
      <w:r w:rsidR="0057042B">
        <w:rPr>
          <w:spacing w:val="-9"/>
          <w:sz w:val="24"/>
        </w:rPr>
        <w:t> </w:t>
      </w:r>
      <w:r w:rsidR="0019407C" w:rsidRPr="005D4063">
        <w:rPr>
          <w:sz w:val="24"/>
        </w:rPr>
        <w:t xml:space="preserve">elektronickém systému </w:t>
      </w:r>
      <w:hyperlink r:id="rId10" w:history="1">
        <w:r w:rsidR="0019407C" w:rsidRPr="005D4063">
          <w:rPr>
            <w:rStyle w:val="Hypertextovodkaz"/>
            <w:color w:val="auto"/>
            <w:sz w:val="24"/>
          </w:rPr>
          <w:t>https://dotace.praha8.cz/</w:t>
        </w:r>
      </w:hyperlink>
      <w:r w:rsidR="0019407C" w:rsidRPr="005D4063">
        <w:rPr>
          <w:sz w:val="24"/>
        </w:rPr>
        <w:t xml:space="preserve">, </w:t>
      </w:r>
      <w:bookmarkEnd w:id="5"/>
      <w:r w:rsidR="0019407C" w:rsidRPr="005D4063">
        <w:rPr>
          <w:sz w:val="24"/>
        </w:rPr>
        <w:t>provozovaného MČ</w:t>
      </w:r>
      <w:r w:rsidR="005D4063">
        <w:rPr>
          <w:sz w:val="24"/>
        </w:rPr>
        <w:t xml:space="preserve"> Praha 8</w:t>
      </w:r>
      <w:r w:rsidR="001D7722" w:rsidRPr="005D4063">
        <w:rPr>
          <w:sz w:val="24"/>
        </w:rPr>
        <w:t>.</w:t>
      </w:r>
      <w:r w:rsidR="0019407C" w:rsidRPr="005D4063">
        <w:rPr>
          <w:sz w:val="24"/>
        </w:rPr>
        <w:t xml:space="preserve"> </w:t>
      </w:r>
    </w:p>
    <w:p w14:paraId="5A8DA2BE" w14:textId="2C708471" w:rsidR="0019407C" w:rsidRPr="005D4063" w:rsidRDefault="00DA3E04">
      <w:pPr>
        <w:pStyle w:val="Odstavecseseznamem"/>
        <w:numPr>
          <w:ilvl w:val="0"/>
          <w:numId w:val="3"/>
        </w:numPr>
        <w:tabs>
          <w:tab w:val="left" w:pos="837"/>
        </w:tabs>
        <w:spacing w:before="117"/>
        <w:ind w:left="836" w:right="110"/>
        <w:rPr>
          <w:sz w:val="24"/>
        </w:rPr>
      </w:pPr>
      <w:r w:rsidRPr="005D4063">
        <w:rPr>
          <w:sz w:val="24"/>
        </w:rPr>
        <w:t>Žadatel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je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do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dotačního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řízení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zařazen na základě žádosti vyplněné podle odst.</w:t>
      </w:r>
      <w:r w:rsidR="004241AD">
        <w:rPr>
          <w:sz w:val="24"/>
        </w:rPr>
        <w:t xml:space="preserve"> </w:t>
      </w:r>
      <w:r w:rsidRPr="005D4063">
        <w:rPr>
          <w:sz w:val="24"/>
        </w:rPr>
        <w:t>2</w:t>
      </w:r>
      <w:r w:rsidR="004241AD">
        <w:rPr>
          <w:sz w:val="24"/>
        </w:rPr>
        <w:t xml:space="preserve"> tohoto článku</w:t>
      </w:r>
      <w:r w:rsidRPr="005D4063">
        <w:rPr>
          <w:sz w:val="24"/>
        </w:rPr>
        <w:t>,</w:t>
      </w:r>
      <w:r w:rsidR="0019407C" w:rsidRPr="005D4063">
        <w:rPr>
          <w:sz w:val="24"/>
        </w:rPr>
        <w:t xml:space="preserve"> </w:t>
      </w:r>
      <w:r w:rsidR="00186B0C" w:rsidRPr="004241AD">
        <w:rPr>
          <w:b/>
          <w:bCs/>
          <w:sz w:val="24"/>
        </w:rPr>
        <w:t>doručené</w:t>
      </w:r>
      <w:r w:rsidR="00186B0C" w:rsidRPr="004241AD">
        <w:rPr>
          <w:b/>
          <w:bCs/>
          <w:spacing w:val="-11"/>
          <w:sz w:val="24"/>
        </w:rPr>
        <w:t xml:space="preserve"> </w:t>
      </w:r>
      <w:r w:rsidR="00186B0C" w:rsidRPr="004241AD">
        <w:rPr>
          <w:b/>
          <w:bCs/>
          <w:sz w:val="24"/>
        </w:rPr>
        <w:t>poskytovateli</w:t>
      </w:r>
      <w:r w:rsidR="00186B0C" w:rsidRPr="004241AD">
        <w:rPr>
          <w:b/>
          <w:bCs/>
          <w:spacing w:val="-9"/>
          <w:sz w:val="24"/>
        </w:rPr>
        <w:t xml:space="preserve"> </w:t>
      </w:r>
      <w:r w:rsidR="00186B0C" w:rsidRPr="004241AD">
        <w:rPr>
          <w:b/>
          <w:bCs/>
          <w:sz w:val="24"/>
        </w:rPr>
        <w:t xml:space="preserve">dotace </w:t>
      </w:r>
      <w:r w:rsidRPr="004241AD">
        <w:rPr>
          <w:b/>
          <w:bCs/>
          <w:sz w:val="24"/>
        </w:rPr>
        <w:t>prostřednictvím jednoho z níže uvedených způsobů</w:t>
      </w:r>
      <w:r w:rsidR="0019407C" w:rsidRPr="005D4063">
        <w:rPr>
          <w:sz w:val="24"/>
        </w:rPr>
        <w:t>:</w:t>
      </w:r>
    </w:p>
    <w:p w14:paraId="06A93B8D" w14:textId="1D4C8219" w:rsidR="0019407C" w:rsidRPr="005D4063" w:rsidRDefault="004241AD" w:rsidP="005D4063">
      <w:pPr>
        <w:pStyle w:val="Odstavecseseznamem"/>
        <w:numPr>
          <w:ilvl w:val="0"/>
          <w:numId w:val="9"/>
        </w:numPr>
        <w:tabs>
          <w:tab w:val="left" w:pos="837"/>
        </w:tabs>
        <w:spacing w:before="117"/>
        <w:ind w:right="110"/>
        <w:rPr>
          <w:sz w:val="24"/>
        </w:rPr>
      </w:pPr>
      <w:bookmarkStart w:id="6" w:name="_Hlk64531834"/>
      <w:r>
        <w:rPr>
          <w:sz w:val="24"/>
        </w:rPr>
        <w:t xml:space="preserve">prostřednictvím </w:t>
      </w:r>
      <w:r w:rsidR="0034765B" w:rsidRPr="005D4063">
        <w:rPr>
          <w:sz w:val="24"/>
        </w:rPr>
        <w:t xml:space="preserve">elektronického systému </w:t>
      </w:r>
      <w:hyperlink r:id="rId11" w:history="1">
        <w:r w:rsidR="0034765B" w:rsidRPr="005D4063">
          <w:rPr>
            <w:rStyle w:val="Hypertextovodkaz"/>
            <w:color w:val="auto"/>
            <w:sz w:val="24"/>
          </w:rPr>
          <w:t>https://dotace.praha8.cz/</w:t>
        </w:r>
      </w:hyperlink>
      <w:r w:rsidR="0034765B" w:rsidRPr="005D4063">
        <w:rPr>
          <w:sz w:val="24"/>
        </w:rPr>
        <w:t xml:space="preserve">, </w:t>
      </w:r>
      <w:r w:rsidR="00186B0C" w:rsidRPr="005D4063">
        <w:rPr>
          <w:sz w:val="24"/>
        </w:rPr>
        <w:t>provozovaného MČ</w:t>
      </w:r>
      <w:r>
        <w:rPr>
          <w:sz w:val="24"/>
        </w:rPr>
        <w:t xml:space="preserve"> Praha 8</w:t>
      </w:r>
      <w:r w:rsidR="00D57463">
        <w:rPr>
          <w:sz w:val="24"/>
        </w:rPr>
        <w:t>,</w:t>
      </w:r>
      <w:r w:rsidR="00DA3E04" w:rsidRPr="005D4063">
        <w:rPr>
          <w:sz w:val="24"/>
        </w:rPr>
        <w:t xml:space="preserve"> za pomoci tlačítka „Odeslat žádost datovou schránkou“</w:t>
      </w:r>
      <w:r w:rsidR="00FE782D">
        <w:rPr>
          <w:sz w:val="24"/>
        </w:rPr>
        <w:t>;</w:t>
      </w:r>
    </w:p>
    <w:p w14:paraId="255E529C" w14:textId="147E5201" w:rsidR="00DA3E04" w:rsidRPr="00B43BE8" w:rsidRDefault="00FB37AA" w:rsidP="005D4063">
      <w:pPr>
        <w:pStyle w:val="Odstavecseseznamem"/>
        <w:numPr>
          <w:ilvl w:val="0"/>
          <w:numId w:val="9"/>
        </w:numPr>
        <w:tabs>
          <w:tab w:val="left" w:pos="837"/>
        </w:tabs>
        <w:spacing w:before="117"/>
        <w:ind w:right="110"/>
        <w:rPr>
          <w:sz w:val="24"/>
        </w:rPr>
      </w:pPr>
      <w:r w:rsidRPr="005D4063">
        <w:rPr>
          <w:sz w:val="24"/>
        </w:rPr>
        <w:t xml:space="preserve">prostřednictvím elektronicky podepsaného e-mailu na </w:t>
      </w:r>
      <w:r w:rsidR="004F3E75">
        <w:rPr>
          <w:sz w:val="24"/>
        </w:rPr>
        <w:t xml:space="preserve">elektronickou </w:t>
      </w:r>
      <w:r w:rsidRPr="005D4063">
        <w:rPr>
          <w:sz w:val="24"/>
        </w:rPr>
        <w:t xml:space="preserve">adresu </w:t>
      </w:r>
      <w:r w:rsidR="004F3E75">
        <w:rPr>
          <w:sz w:val="24"/>
        </w:rPr>
        <w:t xml:space="preserve">   </w:t>
      </w:r>
      <w:r w:rsidR="00B43BE8">
        <w:rPr>
          <w:sz w:val="24"/>
        </w:rPr>
        <w:t xml:space="preserve"> </w:t>
      </w:r>
      <w:hyperlink r:id="rId12" w:history="1">
        <w:r w:rsidR="00B43BE8" w:rsidRPr="006B6F10">
          <w:rPr>
            <w:rStyle w:val="Hypertextovodkaz"/>
            <w:color w:val="auto"/>
            <w:sz w:val="24"/>
          </w:rPr>
          <w:t>e-podatelna@praha8.cz</w:t>
        </w:r>
      </w:hyperlink>
      <w:r w:rsidR="00FE782D" w:rsidRPr="00B43BE8">
        <w:rPr>
          <w:rStyle w:val="Hypertextovodkaz"/>
          <w:color w:val="auto"/>
          <w:sz w:val="24"/>
        </w:rPr>
        <w:t>;</w:t>
      </w:r>
      <w:r w:rsidRPr="006B6F10">
        <w:rPr>
          <w:sz w:val="24"/>
        </w:rPr>
        <w:t xml:space="preserve"> </w:t>
      </w:r>
    </w:p>
    <w:p w14:paraId="2E9401F7" w14:textId="53248ABA" w:rsidR="00DA3E04" w:rsidRPr="005D4063" w:rsidRDefault="0019407C" w:rsidP="005D4063">
      <w:pPr>
        <w:pStyle w:val="Odstavecseseznamem"/>
        <w:numPr>
          <w:ilvl w:val="0"/>
          <w:numId w:val="9"/>
        </w:numPr>
        <w:tabs>
          <w:tab w:val="left" w:pos="837"/>
        </w:tabs>
        <w:spacing w:before="117"/>
        <w:ind w:right="110"/>
        <w:rPr>
          <w:sz w:val="24"/>
        </w:rPr>
      </w:pPr>
      <w:bookmarkStart w:id="7" w:name="_Hlk64575939"/>
      <w:r w:rsidRPr="005D4063">
        <w:rPr>
          <w:sz w:val="24"/>
        </w:rPr>
        <w:t xml:space="preserve">osobně </w:t>
      </w:r>
      <w:r w:rsidR="00186B0C" w:rsidRPr="005D4063">
        <w:rPr>
          <w:sz w:val="24"/>
        </w:rPr>
        <w:t>přes podatelnu Úřadu MČ Praha 8</w:t>
      </w:r>
      <w:r w:rsidR="004241AD">
        <w:rPr>
          <w:sz w:val="24"/>
        </w:rPr>
        <w:t>,</w:t>
      </w:r>
      <w:r w:rsidR="00186B0C" w:rsidRPr="005D4063">
        <w:rPr>
          <w:sz w:val="24"/>
        </w:rPr>
        <w:t xml:space="preserve"> </w:t>
      </w:r>
      <w:r w:rsidR="00DA3E04" w:rsidRPr="005D4063">
        <w:rPr>
          <w:sz w:val="24"/>
        </w:rPr>
        <w:t>na adres</w:t>
      </w:r>
      <w:r w:rsidR="004241AD">
        <w:rPr>
          <w:sz w:val="24"/>
        </w:rPr>
        <w:t>e</w:t>
      </w:r>
      <w:r w:rsidR="00DA3E04" w:rsidRPr="005D4063">
        <w:rPr>
          <w:sz w:val="24"/>
        </w:rPr>
        <w:t xml:space="preserve"> </w:t>
      </w:r>
      <w:r w:rsidR="00186B0C" w:rsidRPr="005D4063">
        <w:rPr>
          <w:sz w:val="24"/>
        </w:rPr>
        <w:t xml:space="preserve">U Meteoru </w:t>
      </w:r>
      <w:r w:rsidR="00186B0C" w:rsidRPr="005D4063">
        <w:rPr>
          <w:spacing w:val="-3"/>
          <w:sz w:val="24"/>
        </w:rPr>
        <w:t xml:space="preserve">6, </w:t>
      </w:r>
      <w:r w:rsidR="00186B0C" w:rsidRPr="005D4063">
        <w:rPr>
          <w:sz w:val="24"/>
        </w:rPr>
        <w:t xml:space="preserve">180 </w:t>
      </w:r>
      <w:r w:rsidR="004241AD">
        <w:rPr>
          <w:sz w:val="24"/>
        </w:rPr>
        <w:t>00</w:t>
      </w:r>
      <w:r w:rsidR="00186B0C" w:rsidRPr="005D4063">
        <w:rPr>
          <w:sz w:val="24"/>
        </w:rPr>
        <w:t xml:space="preserve"> Praha</w:t>
      </w:r>
      <w:r w:rsidR="004241AD">
        <w:rPr>
          <w:sz w:val="24"/>
        </w:rPr>
        <w:t> </w:t>
      </w:r>
      <w:r w:rsidR="00186B0C" w:rsidRPr="005D4063">
        <w:rPr>
          <w:sz w:val="24"/>
        </w:rPr>
        <w:t>8 – Libeň</w:t>
      </w:r>
      <w:r w:rsidR="004241AD">
        <w:rPr>
          <w:sz w:val="24"/>
        </w:rPr>
        <w:t>;</w:t>
      </w:r>
      <w:r w:rsidR="0064266B" w:rsidRPr="005D4063">
        <w:rPr>
          <w:sz w:val="24"/>
        </w:rPr>
        <w:t xml:space="preserve"> </w:t>
      </w:r>
      <w:r w:rsidR="00450EB2">
        <w:rPr>
          <w:sz w:val="24"/>
        </w:rPr>
        <w:t xml:space="preserve">předává se potvrzení o vyplnění a uzavření </w:t>
      </w:r>
      <w:r w:rsidR="00DA3E04" w:rsidRPr="005D4063">
        <w:rPr>
          <w:sz w:val="24"/>
        </w:rPr>
        <w:t xml:space="preserve">žádosti </w:t>
      </w:r>
      <w:r w:rsidR="00DA3E04" w:rsidRPr="005D4063">
        <w:rPr>
          <w:sz w:val="24"/>
        </w:rPr>
        <w:lastRenderedPageBreak/>
        <w:t xml:space="preserve">v elektronickém systému </w:t>
      </w:r>
      <w:hyperlink r:id="rId13" w:history="1">
        <w:r w:rsidR="00DA3E04" w:rsidRPr="005D4063">
          <w:rPr>
            <w:rStyle w:val="Hypertextovodkaz"/>
            <w:color w:val="auto"/>
            <w:sz w:val="24"/>
          </w:rPr>
          <w:t>https://dotace.praha8.cz/</w:t>
        </w:r>
      </w:hyperlink>
      <w:r w:rsidR="00DA3E04" w:rsidRPr="005D4063">
        <w:rPr>
          <w:sz w:val="24"/>
        </w:rPr>
        <w:t>, provozovaného M</w:t>
      </w:r>
      <w:r w:rsidR="004241AD">
        <w:rPr>
          <w:sz w:val="24"/>
        </w:rPr>
        <w:t>Č</w:t>
      </w:r>
      <w:r w:rsidR="00AD2341">
        <w:rPr>
          <w:sz w:val="24"/>
        </w:rPr>
        <w:t> </w:t>
      </w:r>
      <w:r w:rsidR="00DA3E04" w:rsidRPr="005D4063">
        <w:rPr>
          <w:sz w:val="24"/>
        </w:rPr>
        <w:t>Praha</w:t>
      </w:r>
      <w:r w:rsidR="00AD2341">
        <w:rPr>
          <w:sz w:val="24"/>
        </w:rPr>
        <w:t> </w:t>
      </w:r>
      <w:r w:rsidR="00DA3E04" w:rsidRPr="005D4063">
        <w:rPr>
          <w:sz w:val="24"/>
        </w:rPr>
        <w:t>8</w:t>
      </w:r>
      <w:r w:rsidR="00FE782D">
        <w:rPr>
          <w:sz w:val="24"/>
        </w:rPr>
        <w:t>;</w:t>
      </w:r>
    </w:p>
    <w:p w14:paraId="7F1C2BA8" w14:textId="32F87190" w:rsidR="00AA5A9F" w:rsidRPr="005D4063" w:rsidRDefault="00DA1A52" w:rsidP="005D4063">
      <w:pPr>
        <w:pStyle w:val="Odstavecseseznamem"/>
        <w:numPr>
          <w:ilvl w:val="0"/>
          <w:numId w:val="9"/>
        </w:numPr>
        <w:tabs>
          <w:tab w:val="left" w:pos="837"/>
        </w:tabs>
        <w:spacing w:before="117"/>
        <w:ind w:right="110"/>
        <w:rPr>
          <w:sz w:val="24"/>
        </w:rPr>
      </w:pPr>
      <w:r w:rsidRPr="00644702">
        <w:rPr>
          <w:sz w:val="24"/>
        </w:rPr>
        <w:t>prostřednictvím držitele poštovní licence takovým způsobem, </w:t>
      </w:r>
      <w:r w:rsidRPr="00B43BE8">
        <w:rPr>
          <w:sz w:val="24"/>
        </w:rPr>
        <w:t>aby</w:t>
      </w:r>
      <w:r w:rsidR="000E01FE">
        <w:rPr>
          <w:b/>
          <w:bCs/>
          <w:sz w:val="24"/>
        </w:rPr>
        <w:t xml:space="preserve"> </w:t>
      </w:r>
      <w:r w:rsidR="00450EB2">
        <w:rPr>
          <w:sz w:val="24"/>
        </w:rPr>
        <w:t xml:space="preserve">potvrzení o vyplnění a uzavření </w:t>
      </w:r>
      <w:r w:rsidR="00450EB2" w:rsidRPr="005D4063">
        <w:rPr>
          <w:sz w:val="24"/>
        </w:rPr>
        <w:t xml:space="preserve">žádosti v elektronickém systému </w:t>
      </w:r>
      <w:hyperlink r:id="rId14" w:history="1">
        <w:r w:rsidR="00450EB2" w:rsidRPr="005D4063">
          <w:rPr>
            <w:rStyle w:val="Hypertextovodkaz"/>
            <w:color w:val="auto"/>
            <w:sz w:val="24"/>
          </w:rPr>
          <w:t>https://dotace.praha8.cz/</w:t>
        </w:r>
      </w:hyperlink>
      <w:r w:rsidR="00450EB2" w:rsidRPr="005D4063">
        <w:rPr>
          <w:sz w:val="24"/>
        </w:rPr>
        <w:t>, provozovaného M</w:t>
      </w:r>
      <w:r w:rsidR="00450EB2">
        <w:rPr>
          <w:sz w:val="24"/>
        </w:rPr>
        <w:t>Č</w:t>
      </w:r>
      <w:r w:rsidR="00450EB2" w:rsidRPr="005D4063">
        <w:rPr>
          <w:sz w:val="24"/>
        </w:rPr>
        <w:t xml:space="preserve"> Praha 8,</w:t>
      </w:r>
      <w:r w:rsidR="00450EB2">
        <w:rPr>
          <w:sz w:val="24"/>
        </w:rPr>
        <w:t xml:space="preserve"> </w:t>
      </w:r>
      <w:r w:rsidRPr="00644702">
        <w:rPr>
          <w:b/>
          <w:bCs/>
          <w:sz w:val="24"/>
        </w:rPr>
        <w:t>byl</w:t>
      </w:r>
      <w:r w:rsidR="00450EB2">
        <w:rPr>
          <w:b/>
          <w:bCs/>
          <w:sz w:val="24"/>
        </w:rPr>
        <w:t>o</w:t>
      </w:r>
      <w:r w:rsidRPr="00644702">
        <w:rPr>
          <w:b/>
          <w:bCs/>
          <w:sz w:val="24"/>
        </w:rPr>
        <w:t xml:space="preserve"> doručen</w:t>
      </w:r>
      <w:r w:rsidR="00450EB2">
        <w:rPr>
          <w:b/>
          <w:bCs/>
          <w:sz w:val="24"/>
        </w:rPr>
        <w:t>o</w:t>
      </w:r>
      <w:r w:rsidRPr="00644702">
        <w:rPr>
          <w:b/>
          <w:bCs/>
          <w:sz w:val="24"/>
        </w:rPr>
        <w:t xml:space="preserve"> nejpozději do lhůty pro podání žádostí</w:t>
      </w:r>
      <w:r w:rsidR="000E01FE">
        <w:rPr>
          <w:b/>
          <w:bCs/>
          <w:sz w:val="24"/>
        </w:rPr>
        <w:t xml:space="preserve"> podle </w:t>
      </w:r>
      <w:r w:rsidR="004241AD">
        <w:rPr>
          <w:b/>
          <w:bCs/>
          <w:sz w:val="24"/>
        </w:rPr>
        <w:t>odst.</w:t>
      </w:r>
      <w:r w:rsidR="000E01FE">
        <w:rPr>
          <w:b/>
          <w:bCs/>
          <w:sz w:val="24"/>
        </w:rPr>
        <w:t xml:space="preserve"> 5 </w:t>
      </w:r>
      <w:r w:rsidR="004241AD">
        <w:rPr>
          <w:b/>
          <w:bCs/>
          <w:sz w:val="24"/>
        </w:rPr>
        <w:t>tohoto článku</w:t>
      </w:r>
      <w:r w:rsidR="004241AD">
        <w:rPr>
          <w:sz w:val="24"/>
        </w:rPr>
        <w:t>,</w:t>
      </w:r>
      <w:r w:rsidR="00A744E6" w:rsidRPr="005D4063">
        <w:rPr>
          <w:sz w:val="24"/>
        </w:rPr>
        <w:t xml:space="preserve"> na adresu </w:t>
      </w:r>
      <w:r w:rsidR="004241AD">
        <w:rPr>
          <w:sz w:val="24"/>
        </w:rPr>
        <w:t>Úřad městské části Praha 8, Zenklova 1/35</w:t>
      </w:r>
      <w:r w:rsidR="00A744E6" w:rsidRPr="005D4063">
        <w:rPr>
          <w:spacing w:val="-3"/>
          <w:sz w:val="24"/>
        </w:rPr>
        <w:t xml:space="preserve">, </w:t>
      </w:r>
      <w:r w:rsidR="00A744E6" w:rsidRPr="005D4063">
        <w:rPr>
          <w:sz w:val="24"/>
        </w:rPr>
        <w:t xml:space="preserve">180 </w:t>
      </w:r>
      <w:r w:rsidR="004241AD">
        <w:rPr>
          <w:sz w:val="24"/>
        </w:rPr>
        <w:t>00</w:t>
      </w:r>
      <w:r w:rsidR="00A744E6" w:rsidRPr="005D4063">
        <w:rPr>
          <w:sz w:val="24"/>
        </w:rPr>
        <w:t xml:space="preserve"> Praha 8 – Libeň</w:t>
      </w:r>
      <w:bookmarkEnd w:id="7"/>
      <w:r w:rsidR="004241AD">
        <w:rPr>
          <w:sz w:val="24"/>
        </w:rPr>
        <w:t>;</w:t>
      </w:r>
      <w:r w:rsidR="00DA3E04" w:rsidRPr="005D4063">
        <w:rPr>
          <w:sz w:val="24"/>
        </w:rPr>
        <w:t xml:space="preserve"> </w:t>
      </w:r>
      <w:bookmarkEnd w:id="6"/>
    </w:p>
    <w:bookmarkEnd w:id="4"/>
    <w:p w14:paraId="76C3BE72" w14:textId="77777777" w:rsidR="00AA5A9F" w:rsidRPr="005D4063" w:rsidRDefault="00186B0C" w:rsidP="00FF4F12">
      <w:pPr>
        <w:pStyle w:val="Odstavecseseznamem"/>
        <w:numPr>
          <w:ilvl w:val="0"/>
          <w:numId w:val="3"/>
        </w:numPr>
        <w:tabs>
          <w:tab w:val="left" w:pos="837"/>
        </w:tabs>
        <w:spacing w:before="121"/>
        <w:rPr>
          <w:b/>
          <w:sz w:val="24"/>
        </w:rPr>
      </w:pPr>
      <w:r w:rsidRPr="005D4063">
        <w:rPr>
          <w:b/>
          <w:sz w:val="24"/>
          <w:u w:val="thick"/>
        </w:rPr>
        <w:t>Povinné přílohy formuláře</w:t>
      </w:r>
      <w:r w:rsidRPr="005D4063">
        <w:rPr>
          <w:b/>
          <w:spacing w:val="1"/>
          <w:sz w:val="24"/>
          <w:u w:val="thick"/>
        </w:rPr>
        <w:t xml:space="preserve"> </w:t>
      </w:r>
      <w:r w:rsidRPr="005D4063">
        <w:rPr>
          <w:b/>
          <w:sz w:val="24"/>
          <w:u w:val="thick"/>
        </w:rPr>
        <w:t>žádosti</w:t>
      </w:r>
      <w:r w:rsidRPr="005D4063">
        <w:rPr>
          <w:b/>
          <w:sz w:val="24"/>
        </w:rPr>
        <w:t>:</w:t>
      </w:r>
    </w:p>
    <w:p w14:paraId="4E6E0357" w14:textId="50813DF8" w:rsidR="00AA5A9F" w:rsidRPr="005D4063" w:rsidRDefault="00186B0C" w:rsidP="00FF4F12">
      <w:pPr>
        <w:pStyle w:val="Odstavecseseznamem"/>
        <w:numPr>
          <w:ilvl w:val="1"/>
          <w:numId w:val="3"/>
        </w:numPr>
        <w:tabs>
          <w:tab w:val="left" w:pos="1677"/>
          <w:tab w:val="left" w:pos="1678"/>
        </w:tabs>
        <w:spacing w:before="120" w:line="292" w:lineRule="exact"/>
        <w:ind w:hanging="429"/>
        <w:rPr>
          <w:sz w:val="24"/>
        </w:rPr>
      </w:pPr>
      <w:r w:rsidRPr="005D4063">
        <w:rPr>
          <w:spacing w:val="-60"/>
          <w:sz w:val="24"/>
          <w:u w:val="single"/>
        </w:rPr>
        <w:t xml:space="preserve"> </w:t>
      </w:r>
      <w:r w:rsidRPr="005D4063">
        <w:rPr>
          <w:sz w:val="24"/>
          <w:u w:val="single"/>
        </w:rPr>
        <w:t>Doklad</w:t>
      </w:r>
      <w:r w:rsidRPr="005D4063">
        <w:rPr>
          <w:spacing w:val="23"/>
          <w:sz w:val="24"/>
          <w:u w:val="single"/>
        </w:rPr>
        <w:t xml:space="preserve"> </w:t>
      </w:r>
      <w:r w:rsidRPr="005D4063">
        <w:rPr>
          <w:sz w:val="24"/>
          <w:u w:val="single"/>
        </w:rPr>
        <w:t>o</w:t>
      </w:r>
      <w:r w:rsidRPr="005D4063">
        <w:rPr>
          <w:spacing w:val="24"/>
          <w:sz w:val="24"/>
          <w:u w:val="single"/>
        </w:rPr>
        <w:t xml:space="preserve"> </w:t>
      </w:r>
      <w:r w:rsidRPr="005D4063">
        <w:rPr>
          <w:sz w:val="24"/>
          <w:u w:val="single"/>
        </w:rPr>
        <w:t>právní</w:t>
      </w:r>
      <w:r w:rsidRPr="005D4063">
        <w:rPr>
          <w:spacing w:val="24"/>
          <w:sz w:val="24"/>
          <w:u w:val="single"/>
        </w:rPr>
        <w:t xml:space="preserve"> </w:t>
      </w:r>
      <w:r w:rsidRPr="005D4063">
        <w:rPr>
          <w:sz w:val="24"/>
          <w:u w:val="single"/>
        </w:rPr>
        <w:t>subjektivitě</w:t>
      </w:r>
      <w:r w:rsidRPr="005D4063">
        <w:rPr>
          <w:spacing w:val="18"/>
          <w:sz w:val="24"/>
          <w:u w:val="single"/>
        </w:rPr>
        <w:t xml:space="preserve"> </w:t>
      </w:r>
      <w:r w:rsidRPr="005D4063">
        <w:rPr>
          <w:sz w:val="24"/>
          <w:u w:val="single"/>
        </w:rPr>
        <w:t>žadatele</w:t>
      </w:r>
      <w:r w:rsidRPr="005D4063">
        <w:rPr>
          <w:spacing w:val="26"/>
          <w:sz w:val="24"/>
        </w:rPr>
        <w:t xml:space="preserve"> </w:t>
      </w:r>
      <w:r w:rsidRPr="005D4063">
        <w:rPr>
          <w:b/>
          <w:sz w:val="24"/>
        </w:rPr>
        <w:t>–</w:t>
      </w:r>
      <w:r w:rsidRPr="005D4063">
        <w:rPr>
          <w:b/>
          <w:spacing w:val="18"/>
          <w:sz w:val="24"/>
        </w:rPr>
        <w:t xml:space="preserve"> </w:t>
      </w:r>
      <w:bookmarkStart w:id="8" w:name="_Hlk64576305"/>
      <w:r w:rsidRPr="005D4063">
        <w:rPr>
          <w:sz w:val="24"/>
        </w:rPr>
        <w:t>originál</w:t>
      </w:r>
      <w:r w:rsidR="00DC77DF">
        <w:rPr>
          <w:sz w:val="24"/>
        </w:rPr>
        <w:t xml:space="preserve"> nebo</w:t>
      </w:r>
      <w:r w:rsidR="00FF4F12" w:rsidRPr="005D4063">
        <w:rPr>
          <w:sz w:val="24"/>
        </w:rPr>
        <w:t xml:space="preserve"> </w:t>
      </w:r>
      <w:r w:rsidRPr="005D4063">
        <w:rPr>
          <w:sz w:val="24"/>
        </w:rPr>
        <w:t>úředně</w:t>
      </w:r>
      <w:r w:rsidRPr="005D4063">
        <w:rPr>
          <w:spacing w:val="23"/>
          <w:sz w:val="24"/>
        </w:rPr>
        <w:t xml:space="preserve"> </w:t>
      </w:r>
      <w:r w:rsidRPr="005D4063">
        <w:rPr>
          <w:sz w:val="24"/>
        </w:rPr>
        <w:t>ověřená</w:t>
      </w:r>
      <w:r w:rsidRPr="005D4063">
        <w:rPr>
          <w:spacing w:val="23"/>
          <w:sz w:val="24"/>
        </w:rPr>
        <w:t xml:space="preserve"> </w:t>
      </w:r>
      <w:r w:rsidRPr="005D4063">
        <w:rPr>
          <w:sz w:val="24"/>
        </w:rPr>
        <w:t>kopie</w:t>
      </w:r>
      <w:r w:rsidRPr="005D4063">
        <w:rPr>
          <w:spacing w:val="18"/>
          <w:sz w:val="24"/>
        </w:rPr>
        <w:t xml:space="preserve"> </w:t>
      </w:r>
      <w:r w:rsidR="00DC77DF">
        <w:rPr>
          <w:sz w:val="24"/>
        </w:rPr>
        <w:t>výpisu z</w:t>
      </w:r>
      <w:r w:rsidR="00FF4F12" w:rsidRPr="005D4063">
        <w:rPr>
          <w:sz w:val="24"/>
        </w:rPr>
        <w:t> příslušné evidence, kde je subjekt registrován</w:t>
      </w:r>
      <w:r w:rsidR="00486F6D"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3BE65C1" wp14:editId="52532292">
                <wp:simplePos x="0" y="0"/>
                <wp:positionH relativeFrom="page">
                  <wp:posOffset>3281045</wp:posOffset>
                </wp:positionH>
                <wp:positionV relativeFrom="paragraph">
                  <wp:posOffset>334010</wp:posOffset>
                </wp:positionV>
                <wp:extent cx="36830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2A7A4" id="Rectangle 3" o:spid="_x0000_s1026" style="position:absolute;margin-left:258.35pt;margin-top:26.3pt;width:2.9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" fillcolor="black" stroked="f">
                <w10:wrap anchorx="page"/>
              </v:rect>
            </w:pict>
          </mc:Fallback>
        </mc:AlternateContent>
      </w:r>
      <w:r w:rsidR="00FF4F12" w:rsidRPr="005D4063">
        <w:rPr>
          <w:sz w:val="24"/>
        </w:rPr>
        <w:t>, ne starší 3 měsíců</w:t>
      </w:r>
      <w:bookmarkEnd w:id="8"/>
      <w:r w:rsidR="00FF4F12" w:rsidRPr="005D4063">
        <w:rPr>
          <w:sz w:val="24"/>
        </w:rPr>
        <w:t>.</w:t>
      </w:r>
    </w:p>
    <w:p w14:paraId="6D82F80B" w14:textId="77777777" w:rsidR="00AA5A9F" w:rsidRPr="005D4063" w:rsidRDefault="00186B0C">
      <w:pPr>
        <w:pStyle w:val="Odstavecseseznamem"/>
        <w:numPr>
          <w:ilvl w:val="1"/>
          <w:numId w:val="3"/>
        </w:numPr>
        <w:tabs>
          <w:tab w:val="left" w:pos="1678"/>
        </w:tabs>
        <w:spacing w:line="290" w:lineRule="exact"/>
        <w:ind w:hanging="429"/>
        <w:rPr>
          <w:sz w:val="24"/>
        </w:rPr>
      </w:pPr>
      <w:r w:rsidRPr="005D4063">
        <w:rPr>
          <w:spacing w:val="-60"/>
          <w:sz w:val="24"/>
          <w:u w:val="single"/>
        </w:rPr>
        <w:t xml:space="preserve"> </w:t>
      </w:r>
      <w:r w:rsidRPr="005D4063">
        <w:rPr>
          <w:sz w:val="24"/>
          <w:u w:val="single"/>
        </w:rPr>
        <w:t>Doklad o zřízení bankovního účtu</w:t>
      </w:r>
      <w:r w:rsidRPr="005D4063">
        <w:rPr>
          <w:sz w:val="24"/>
        </w:rPr>
        <w:t xml:space="preserve"> (kopie nebo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sken)</w:t>
      </w:r>
      <w:r w:rsidR="002C6960" w:rsidRPr="005D4063">
        <w:t>.</w:t>
      </w:r>
    </w:p>
    <w:p w14:paraId="5472BD39" w14:textId="567D4891" w:rsidR="00CC7217" w:rsidRPr="005D4063" w:rsidRDefault="00186B0C" w:rsidP="00CC7217">
      <w:pPr>
        <w:pStyle w:val="Odstavecseseznamem"/>
        <w:numPr>
          <w:ilvl w:val="1"/>
          <w:numId w:val="3"/>
        </w:numPr>
        <w:tabs>
          <w:tab w:val="left" w:pos="1678"/>
        </w:tabs>
        <w:ind w:right="109"/>
        <w:rPr>
          <w:sz w:val="24"/>
        </w:rPr>
      </w:pPr>
      <w:r w:rsidRPr="005D4063">
        <w:rPr>
          <w:spacing w:val="-60"/>
          <w:sz w:val="24"/>
          <w:u w:val="single"/>
        </w:rPr>
        <w:t xml:space="preserve"> </w:t>
      </w:r>
      <w:r w:rsidRPr="005D4063">
        <w:rPr>
          <w:sz w:val="24"/>
          <w:u w:val="single"/>
        </w:rPr>
        <w:t>Doklad o oprávnění osoby jednat za žadatele</w:t>
      </w:r>
      <w:r w:rsidRPr="005D4063">
        <w:rPr>
          <w:sz w:val="24"/>
        </w:rPr>
        <w:t xml:space="preserve"> (úředně ověřená kopie) </w:t>
      </w:r>
      <w:r w:rsidR="007F2356" w:rsidRPr="005D4063">
        <w:rPr>
          <w:b/>
          <w:sz w:val="24"/>
        </w:rPr>
        <w:t>–</w:t>
      </w:r>
      <w:r w:rsidR="00DC77DF">
        <w:rPr>
          <w:b/>
          <w:sz w:val="24"/>
        </w:rPr>
        <w:t xml:space="preserve"> </w:t>
      </w:r>
      <w:r w:rsidRPr="005D4063">
        <w:rPr>
          <w:sz w:val="24"/>
        </w:rPr>
        <w:t xml:space="preserve">jedná-li za žadatele jiná osoba než osoba k tomu </w:t>
      </w:r>
      <w:bookmarkStart w:id="9" w:name="_Hlk64456451"/>
      <w:r w:rsidRPr="005D4063">
        <w:rPr>
          <w:sz w:val="24"/>
        </w:rPr>
        <w:t>oprávněná</w:t>
      </w:r>
      <w:r w:rsidR="007F2356">
        <w:rPr>
          <w:sz w:val="24"/>
        </w:rPr>
        <w:t xml:space="preserve"> podle výpisu z veřejného rejstříku</w:t>
      </w:r>
      <w:bookmarkEnd w:id="9"/>
      <w:r w:rsidRPr="005D4063">
        <w:rPr>
          <w:sz w:val="24"/>
        </w:rPr>
        <w:t>, doloží své právo jednat</w:t>
      </w:r>
      <w:r w:rsidRPr="005D4063">
        <w:rPr>
          <w:spacing w:val="-30"/>
          <w:sz w:val="24"/>
        </w:rPr>
        <w:t xml:space="preserve"> </w:t>
      </w:r>
      <w:r w:rsidRPr="005D4063">
        <w:rPr>
          <w:sz w:val="24"/>
        </w:rPr>
        <w:t>za žadatele úředně ověřenou plnou</w:t>
      </w:r>
      <w:r w:rsidRPr="005D4063">
        <w:rPr>
          <w:spacing w:val="3"/>
          <w:sz w:val="24"/>
        </w:rPr>
        <w:t xml:space="preserve"> </w:t>
      </w:r>
      <w:r w:rsidRPr="005D4063">
        <w:rPr>
          <w:sz w:val="24"/>
        </w:rPr>
        <w:t>mocí.</w:t>
      </w:r>
    </w:p>
    <w:p w14:paraId="50D21E08" w14:textId="04E89666" w:rsidR="00CC7217" w:rsidRPr="0057042B" w:rsidRDefault="006B6F10" w:rsidP="00CC7217">
      <w:pPr>
        <w:pStyle w:val="Odstavecseseznamem"/>
        <w:numPr>
          <w:ilvl w:val="1"/>
          <w:numId w:val="3"/>
        </w:numPr>
        <w:tabs>
          <w:tab w:val="left" w:pos="1678"/>
        </w:tabs>
        <w:ind w:right="109"/>
        <w:rPr>
          <w:sz w:val="24"/>
          <w:szCs w:val="24"/>
        </w:rPr>
      </w:pPr>
      <w:r w:rsidRPr="00D57463">
        <w:rPr>
          <w:sz w:val="24"/>
          <w:u w:val="single"/>
        </w:rPr>
        <w:t xml:space="preserve">Čestné prohlášení </w:t>
      </w:r>
      <w:r w:rsidR="00CC7217" w:rsidRPr="00D57463">
        <w:rPr>
          <w:sz w:val="24"/>
          <w:u w:val="single"/>
        </w:rPr>
        <w:t>o počtu členů</w:t>
      </w:r>
      <w:r w:rsidR="00D57463" w:rsidRPr="00D57463">
        <w:rPr>
          <w:sz w:val="24"/>
          <w:u w:val="single"/>
        </w:rPr>
        <w:t>.</w:t>
      </w:r>
      <w:r w:rsidR="00CC7217" w:rsidRPr="00D57463">
        <w:t xml:space="preserve"> </w:t>
      </w:r>
      <w:r w:rsidR="00A744E6" w:rsidRPr="00D57463">
        <w:rPr>
          <w:sz w:val="24"/>
          <w:szCs w:val="24"/>
        </w:rPr>
        <w:t xml:space="preserve">Žadatel, který působí ve více městských částech, nebo </w:t>
      </w:r>
      <w:r w:rsidR="00230C85" w:rsidRPr="00D57463">
        <w:rPr>
          <w:sz w:val="24"/>
          <w:szCs w:val="24"/>
        </w:rPr>
        <w:t xml:space="preserve">i v </w:t>
      </w:r>
      <w:r w:rsidR="00A744E6" w:rsidRPr="00D57463">
        <w:rPr>
          <w:sz w:val="24"/>
          <w:szCs w:val="24"/>
        </w:rPr>
        <w:t xml:space="preserve">jiných obcích/městech, uvede </w:t>
      </w:r>
      <w:r w:rsidR="00FE782D" w:rsidRPr="00D57463">
        <w:rPr>
          <w:sz w:val="24"/>
          <w:szCs w:val="24"/>
        </w:rPr>
        <w:t xml:space="preserve">v dokladu </w:t>
      </w:r>
      <w:r w:rsidR="00A744E6" w:rsidRPr="00D57463">
        <w:rPr>
          <w:sz w:val="24"/>
          <w:szCs w:val="24"/>
        </w:rPr>
        <w:t xml:space="preserve">pouze členy, sportující na sportovištích na území </w:t>
      </w:r>
      <w:r w:rsidR="00DC77DF" w:rsidRPr="00D57463">
        <w:rPr>
          <w:sz w:val="24"/>
          <w:szCs w:val="24"/>
        </w:rPr>
        <w:t xml:space="preserve">MČ </w:t>
      </w:r>
      <w:r w:rsidR="00A744E6" w:rsidRPr="00D57463">
        <w:rPr>
          <w:sz w:val="24"/>
          <w:szCs w:val="24"/>
        </w:rPr>
        <w:t>Prah</w:t>
      </w:r>
      <w:r w:rsidR="00DC77DF" w:rsidRPr="00D57463">
        <w:rPr>
          <w:sz w:val="24"/>
          <w:szCs w:val="24"/>
        </w:rPr>
        <w:t>a</w:t>
      </w:r>
      <w:r w:rsidR="00A744E6" w:rsidRPr="00D57463">
        <w:rPr>
          <w:sz w:val="24"/>
          <w:szCs w:val="24"/>
        </w:rPr>
        <w:t xml:space="preserve"> 8.</w:t>
      </w:r>
      <w:r w:rsidR="00D57463" w:rsidRPr="00D57463">
        <w:rPr>
          <w:sz w:val="24"/>
          <w:szCs w:val="24"/>
        </w:rPr>
        <w:t xml:space="preserve"> </w:t>
      </w:r>
      <w:r w:rsidR="00D57463">
        <w:rPr>
          <w:sz w:val="24"/>
          <w:szCs w:val="24"/>
        </w:rPr>
        <w:t>(</w:t>
      </w:r>
      <w:r w:rsidR="00D57463" w:rsidRPr="00D57463">
        <w:rPr>
          <w:sz w:val="24"/>
          <w:szCs w:val="24"/>
        </w:rPr>
        <w:t>Žadatel si sám zvolí datum mezi 30. 9. 2020 a datem podání žádosti, ke kterému je schopen vzhledem k nouzovému stavu tento počet doložit).</w:t>
      </w:r>
    </w:p>
    <w:p w14:paraId="27D6E915" w14:textId="75C2EB21" w:rsidR="00AA5A9F" w:rsidRPr="005D4063" w:rsidRDefault="00186B0C" w:rsidP="001D7722">
      <w:pPr>
        <w:pStyle w:val="Nadpis1"/>
        <w:numPr>
          <w:ilvl w:val="0"/>
          <w:numId w:val="3"/>
        </w:numPr>
        <w:tabs>
          <w:tab w:val="left" w:pos="837"/>
        </w:tabs>
        <w:spacing w:line="275" w:lineRule="exact"/>
      </w:pPr>
      <w:r w:rsidRPr="005D4063">
        <w:t xml:space="preserve">Do dotačního řízení se zařazují žádosti podané </w:t>
      </w:r>
      <w:bookmarkStart w:id="10" w:name="_Hlk64456516"/>
      <w:r w:rsidR="009C335C">
        <w:t>v souladu s tímto článkem</w:t>
      </w:r>
      <w:r w:rsidR="0064266B" w:rsidRPr="005D4063">
        <w:t xml:space="preserve"> </w:t>
      </w:r>
      <w:bookmarkEnd w:id="10"/>
      <w:r w:rsidRPr="005D4063">
        <w:t xml:space="preserve">nejpozději </w:t>
      </w:r>
      <w:r w:rsidRPr="005D4063">
        <w:rPr>
          <w:u w:val="thick"/>
        </w:rPr>
        <w:t xml:space="preserve">do </w:t>
      </w:r>
      <w:r w:rsidR="00FF702B" w:rsidRPr="005D4063">
        <w:rPr>
          <w:u w:val="thick"/>
        </w:rPr>
        <w:t>26.</w:t>
      </w:r>
      <w:r w:rsidR="000E01FE">
        <w:rPr>
          <w:u w:val="thick"/>
        </w:rPr>
        <w:t> </w:t>
      </w:r>
      <w:r w:rsidR="00FF702B" w:rsidRPr="005D4063">
        <w:rPr>
          <w:u w:val="thick"/>
        </w:rPr>
        <w:t>4</w:t>
      </w:r>
      <w:r w:rsidR="008A0033" w:rsidRPr="005D4063">
        <w:rPr>
          <w:u w:val="thick"/>
        </w:rPr>
        <w:t>.</w:t>
      </w:r>
      <w:r w:rsidR="000E01FE">
        <w:rPr>
          <w:u w:val="thick"/>
        </w:rPr>
        <w:t> </w:t>
      </w:r>
      <w:r w:rsidR="008A0033" w:rsidRPr="005D4063">
        <w:rPr>
          <w:u w:val="thick"/>
        </w:rPr>
        <w:t>2021</w:t>
      </w:r>
      <w:r w:rsidRPr="005D4063">
        <w:rPr>
          <w:spacing w:val="-10"/>
          <w:u w:val="thick"/>
        </w:rPr>
        <w:t xml:space="preserve"> </w:t>
      </w:r>
      <w:r w:rsidRPr="005D4063">
        <w:rPr>
          <w:u w:val="thick"/>
        </w:rPr>
        <w:t>včetně</w:t>
      </w:r>
      <w:r w:rsidR="001D7722" w:rsidRPr="005D4063">
        <w:rPr>
          <w:u w:val="thick"/>
        </w:rPr>
        <w:t>.</w:t>
      </w:r>
    </w:p>
    <w:p w14:paraId="7AB88BBD" w14:textId="10A63F86" w:rsidR="00AA5A9F" w:rsidRPr="005D4063" w:rsidRDefault="00186B0C">
      <w:pPr>
        <w:pStyle w:val="Odstavecseseznamem"/>
        <w:numPr>
          <w:ilvl w:val="0"/>
          <w:numId w:val="3"/>
        </w:numPr>
        <w:tabs>
          <w:tab w:val="left" w:pos="837"/>
        </w:tabs>
        <w:spacing w:line="242" w:lineRule="auto"/>
        <w:ind w:left="836" w:right="112"/>
        <w:rPr>
          <w:sz w:val="24"/>
        </w:rPr>
      </w:pPr>
      <w:r w:rsidRPr="005D4063">
        <w:rPr>
          <w:sz w:val="24"/>
        </w:rPr>
        <w:t>Informace o dotačním řízení poskytuje: Mgr. Vladimír Slabý, pověřen</w:t>
      </w:r>
      <w:r w:rsidR="0034576D">
        <w:rPr>
          <w:sz w:val="24"/>
        </w:rPr>
        <w:t>ý</w:t>
      </w:r>
      <w:r w:rsidRPr="005D4063">
        <w:rPr>
          <w:sz w:val="24"/>
        </w:rPr>
        <w:t xml:space="preserve"> vedením OKSMPP ÚMČ Praha 8, tel</w:t>
      </w:r>
      <w:r w:rsidR="009C335C">
        <w:rPr>
          <w:sz w:val="24"/>
        </w:rPr>
        <w:t>:</w:t>
      </w:r>
      <w:r w:rsidRPr="005D4063">
        <w:rPr>
          <w:sz w:val="24"/>
        </w:rPr>
        <w:t xml:space="preserve"> 222 805 118, email:</w:t>
      </w:r>
      <w:r w:rsidRPr="005D4063">
        <w:rPr>
          <w:spacing w:val="-3"/>
          <w:sz w:val="24"/>
        </w:rPr>
        <w:t xml:space="preserve"> </w:t>
      </w:r>
      <w:hyperlink r:id="rId15">
        <w:r w:rsidRPr="005D4063">
          <w:rPr>
            <w:sz w:val="24"/>
          </w:rPr>
          <w:t>vladimir.slaby@praha8.cz.</w:t>
        </w:r>
      </w:hyperlink>
    </w:p>
    <w:p w14:paraId="14D5CBF2" w14:textId="1277AA30" w:rsidR="00AA5A9F" w:rsidRPr="005D4063" w:rsidRDefault="00186B0C">
      <w:pPr>
        <w:pStyle w:val="Odstavecseseznamem"/>
        <w:numPr>
          <w:ilvl w:val="0"/>
          <w:numId w:val="3"/>
        </w:numPr>
        <w:tabs>
          <w:tab w:val="left" w:pos="837"/>
        </w:tabs>
        <w:spacing w:line="271" w:lineRule="exact"/>
        <w:rPr>
          <w:sz w:val="24"/>
        </w:rPr>
      </w:pPr>
      <w:r w:rsidRPr="005D4063">
        <w:rPr>
          <w:sz w:val="24"/>
        </w:rPr>
        <w:t xml:space="preserve">Žádost o dotaci se žadateli po skončení </w:t>
      </w:r>
      <w:r w:rsidR="004A3FAA">
        <w:rPr>
          <w:sz w:val="24"/>
        </w:rPr>
        <w:t xml:space="preserve">dotačního </w:t>
      </w:r>
      <w:r w:rsidRPr="005D4063">
        <w:rPr>
          <w:sz w:val="24"/>
        </w:rPr>
        <w:t>řízení</w:t>
      </w:r>
      <w:r w:rsidRPr="005D4063">
        <w:rPr>
          <w:spacing w:val="8"/>
          <w:sz w:val="24"/>
        </w:rPr>
        <w:t xml:space="preserve"> </w:t>
      </w:r>
      <w:r w:rsidRPr="005D4063">
        <w:rPr>
          <w:sz w:val="24"/>
        </w:rPr>
        <w:t>nevrací.</w:t>
      </w:r>
    </w:p>
    <w:p w14:paraId="68FDC72C" w14:textId="0D981E31" w:rsidR="00AA5A9F" w:rsidRPr="005D4063" w:rsidRDefault="00186B0C">
      <w:pPr>
        <w:pStyle w:val="Odstavecseseznamem"/>
        <w:numPr>
          <w:ilvl w:val="0"/>
          <w:numId w:val="3"/>
        </w:numPr>
        <w:tabs>
          <w:tab w:val="left" w:pos="837"/>
        </w:tabs>
        <w:spacing w:before="1"/>
        <w:ind w:left="836" w:right="110"/>
        <w:rPr>
          <w:sz w:val="24"/>
        </w:rPr>
      </w:pPr>
      <w:r w:rsidRPr="005D4063">
        <w:rPr>
          <w:sz w:val="24"/>
        </w:rPr>
        <w:t>Pokud žadatel nespl</w:t>
      </w:r>
      <w:r w:rsidR="004A3FAA">
        <w:rPr>
          <w:sz w:val="24"/>
        </w:rPr>
        <w:t>ní</w:t>
      </w:r>
      <w:r w:rsidRPr="005D4063">
        <w:rPr>
          <w:sz w:val="24"/>
        </w:rPr>
        <w:t xml:space="preserve"> </w:t>
      </w:r>
      <w:r w:rsidR="004A3FAA">
        <w:rPr>
          <w:sz w:val="24"/>
        </w:rPr>
        <w:t>tyto</w:t>
      </w:r>
      <w:r w:rsidRPr="005D4063">
        <w:rPr>
          <w:sz w:val="24"/>
        </w:rPr>
        <w:t xml:space="preserve"> </w:t>
      </w:r>
      <w:r w:rsidR="004A3FAA">
        <w:rPr>
          <w:sz w:val="24"/>
        </w:rPr>
        <w:t>P</w:t>
      </w:r>
      <w:r w:rsidRPr="005D4063">
        <w:rPr>
          <w:sz w:val="24"/>
        </w:rPr>
        <w:t>odmínky, je jeho žádost vyřazena z dotačního řízení.</w:t>
      </w:r>
    </w:p>
    <w:p w14:paraId="6ACECF07" w14:textId="77777777" w:rsidR="00AA5A9F" w:rsidRPr="005D4063" w:rsidRDefault="00186B0C">
      <w:pPr>
        <w:pStyle w:val="Odstavecseseznamem"/>
        <w:numPr>
          <w:ilvl w:val="0"/>
          <w:numId w:val="3"/>
        </w:numPr>
        <w:tabs>
          <w:tab w:val="left" w:pos="837"/>
        </w:tabs>
        <w:spacing w:before="2" w:line="237" w:lineRule="auto"/>
        <w:ind w:left="836" w:right="109"/>
        <w:rPr>
          <w:sz w:val="24"/>
        </w:rPr>
      </w:pPr>
      <w:r w:rsidRPr="005D4063">
        <w:rPr>
          <w:sz w:val="24"/>
        </w:rPr>
        <w:t>Žadatel okamžikem podání žádosti souhlasí se zpracováním osobních údajů v souladu se zákonem č. 110/2019 Sb., o zpracování osobních</w:t>
      </w:r>
      <w:r w:rsidRPr="005D4063">
        <w:rPr>
          <w:spacing w:val="7"/>
          <w:sz w:val="24"/>
        </w:rPr>
        <w:t xml:space="preserve"> </w:t>
      </w:r>
      <w:r w:rsidRPr="005D4063">
        <w:rPr>
          <w:sz w:val="24"/>
        </w:rPr>
        <w:t>údajů.</w:t>
      </w:r>
    </w:p>
    <w:p w14:paraId="1F19EA7C" w14:textId="294C7B8E" w:rsidR="004160D1" w:rsidRPr="00B43BE8" w:rsidRDefault="00392A9A" w:rsidP="004160D1">
      <w:pPr>
        <w:pStyle w:val="Odstavecseseznamem"/>
        <w:numPr>
          <w:ilvl w:val="0"/>
          <w:numId w:val="3"/>
        </w:numPr>
        <w:tabs>
          <w:tab w:val="left" w:pos="837"/>
        </w:tabs>
        <w:spacing w:before="93" w:line="237" w:lineRule="auto"/>
        <w:ind w:left="836" w:right="527"/>
      </w:pPr>
      <w:bookmarkStart w:id="11" w:name="_Hlk64576481"/>
      <w:r>
        <w:rPr>
          <w:sz w:val="24"/>
        </w:rPr>
        <w:t>Vzor žádosti a tyto Podmínky</w:t>
      </w:r>
      <w:r w:rsidRPr="00392A9A">
        <w:rPr>
          <w:sz w:val="24"/>
        </w:rPr>
        <w:t xml:space="preserve"> </w:t>
      </w:r>
      <w:r w:rsidR="00186B0C" w:rsidRPr="00392A9A">
        <w:rPr>
          <w:sz w:val="24"/>
        </w:rPr>
        <w:t>bud</w:t>
      </w:r>
      <w:r>
        <w:rPr>
          <w:sz w:val="24"/>
        </w:rPr>
        <w:t>ou</w:t>
      </w:r>
      <w:r w:rsidR="00186B0C" w:rsidRPr="00392A9A">
        <w:rPr>
          <w:sz w:val="24"/>
        </w:rPr>
        <w:t xml:space="preserve"> zveřejněn</w:t>
      </w:r>
      <w:r>
        <w:rPr>
          <w:sz w:val="24"/>
        </w:rPr>
        <w:t>y</w:t>
      </w:r>
      <w:r w:rsidR="00186B0C" w:rsidRPr="00392A9A">
        <w:rPr>
          <w:sz w:val="24"/>
        </w:rPr>
        <w:t xml:space="preserve"> </w:t>
      </w:r>
      <w:r w:rsidR="004160D1">
        <w:rPr>
          <w:sz w:val="24"/>
        </w:rPr>
        <w:t xml:space="preserve">od 19.3.2021 </w:t>
      </w:r>
      <w:r w:rsidR="00186B0C" w:rsidRPr="00392A9A">
        <w:rPr>
          <w:sz w:val="24"/>
        </w:rPr>
        <w:t xml:space="preserve">na internetové adrese </w:t>
      </w:r>
      <w:hyperlink r:id="rId16" w:history="1">
        <w:r w:rsidR="004160D1" w:rsidRPr="006B6F10">
          <w:rPr>
            <w:rStyle w:val="Hypertextovodkaz"/>
            <w:color w:val="auto"/>
            <w:sz w:val="24"/>
          </w:rPr>
          <w:t>www.praha8.cz/Granty-a-dotace</w:t>
        </w:r>
      </w:hyperlink>
      <w:r w:rsidR="004160D1" w:rsidRPr="00897CEA">
        <w:rPr>
          <w:sz w:val="24"/>
        </w:rPr>
        <w:t>.</w:t>
      </w:r>
      <w:bookmarkEnd w:id="11"/>
    </w:p>
    <w:p w14:paraId="5D0F056D" w14:textId="2AB28EB8" w:rsidR="00801CDC" w:rsidRPr="005D4063" w:rsidRDefault="004160D1" w:rsidP="004160D1">
      <w:pPr>
        <w:pStyle w:val="Odstavecseseznamem"/>
        <w:tabs>
          <w:tab w:val="left" w:pos="837"/>
        </w:tabs>
        <w:spacing w:before="93" w:line="237" w:lineRule="auto"/>
        <w:ind w:left="836" w:right="527" w:firstLine="0"/>
      </w:pPr>
      <w:r>
        <w:rPr>
          <w:sz w:val="24"/>
        </w:rPr>
        <w:t xml:space="preserve"> </w:t>
      </w:r>
    </w:p>
    <w:p w14:paraId="1717C4DE" w14:textId="77777777" w:rsidR="00AA5A9F" w:rsidRPr="005D4063" w:rsidRDefault="00186B0C">
      <w:pPr>
        <w:pStyle w:val="Nadpis1"/>
        <w:spacing w:before="93"/>
        <w:ind w:right="527"/>
        <w:jc w:val="center"/>
      </w:pPr>
      <w:r w:rsidRPr="005D4063">
        <w:t>Článek IV.</w:t>
      </w:r>
    </w:p>
    <w:p w14:paraId="05E83485" w14:textId="77777777" w:rsidR="00AA5A9F" w:rsidRPr="005D4063" w:rsidRDefault="00186B0C">
      <w:pPr>
        <w:spacing w:before="2"/>
        <w:ind w:left="529" w:right="164"/>
        <w:jc w:val="center"/>
        <w:rPr>
          <w:b/>
          <w:sz w:val="24"/>
        </w:rPr>
      </w:pPr>
      <w:r w:rsidRPr="005D4063">
        <w:rPr>
          <w:b/>
          <w:sz w:val="24"/>
        </w:rPr>
        <w:t>Evidence a způsob poskytnutí dotace</w:t>
      </w:r>
    </w:p>
    <w:p w14:paraId="38339651" w14:textId="77777777" w:rsidR="00AA5A9F" w:rsidRPr="005D4063" w:rsidRDefault="00186B0C" w:rsidP="00AD2341">
      <w:pPr>
        <w:pStyle w:val="Odstavecseseznamem"/>
        <w:numPr>
          <w:ilvl w:val="0"/>
          <w:numId w:val="2"/>
        </w:numPr>
        <w:tabs>
          <w:tab w:val="left" w:pos="833"/>
        </w:tabs>
        <w:spacing w:before="152"/>
        <w:jc w:val="left"/>
        <w:rPr>
          <w:sz w:val="24"/>
        </w:rPr>
      </w:pPr>
      <w:r w:rsidRPr="005D4063">
        <w:rPr>
          <w:sz w:val="24"/>
        </w:rPr>
        <w:t>OKSMPP</w:t>
      </w:r>
      <w:r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ÚMČ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Praha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8</w:t>
      </w:r>
      <w:r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žádosti</w:t>
      </w:r>
      <w:r w:rsidRPr="005D4063">
        <w:rPr>
          <w:spacing w:val="-4"/>
          <w:sz w:val="24"/>
        </w:rPr>
        <w:t xml:space="preserve"> </w:t>
      </w:r>
      <w:r w:rsidRPr="005D4063">
        <w:rPr>
          <w:sz w:val="24"/>
        </w:rPr>
        <w:t>přijme</w:t>
      </w:r>
      <w:r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od</w:t>
      </w:r>
      <w:r w:rsidRPr="005D4063">
        <w:rPr>
          <w:spacing w:val="-5"/>
          <w:sz w:val="24"/>
        </w:rPr>
        <w:t xml:space="preserve"> </w:t>
      </w:r>
      <w:r w:rsidRPr="005D4063">
        <w:rPr>
          <w:sz w:val="24"/>
        </w:rPr>
        <w:t>podatelny</w:t>
      </w:r>
      <w:r w:rsidRPr="005D4063">
        <w:rPr>
          <w:spacing w:val="-4"/>
          <w:sz w:val="24"/>
        </w:rPr>
        <w:t xml:space="preserve"> </w:t>
      </w:r>
      <w:r w:rsidRPr="005D4063">
        <w:rPr>
          <w:sz w:val="24"/>
        </w:rPr>
        <w:t>Úřadu</w:t>
      </w:r>
      <w:r w:rsidRPr="005D4063">
        <w:rPr>
          <w:spacing w:val="-5"/>
          <w:sz w:val="24"/>
        </w:rPr>
        <w:t xml:space="preserve"> </w:t>
      </w:r>
      <w:r w:rsidRPr="005D4063">
        <w:rPr>
          <w:sz w:val="24"/>
        </w:rPr>
        <w:t>MČ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Praha</w:t>
      </w:r>
      <w:r w:rsidRPr="005D4063">
        <w:rPr>
          <w:spacing w:val="-6"/>
          <w:sz w:val="24"/>
        </w:rPr>
        <w:t xml:space="preserve"> </w:t>
      </w:r>
      <w:r w:rsidRPr="005D4063">
        <w:rPr>
          <w:sz w:val="24"/>
        </w:rPr>
        <w:t>8</w:t>
      </w:r>
      <w:r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a</w:t>
      </w:r>
      <w:r w:rsidRPr="005D4063">
        <w:rPr>
          <w:spacing w:val="-1"/>
          <w:sz w:val="24"/>
        </w:rPr>
        <w:t xml:space="preserve"> </w:t>
      </w:r>
      <w:r w:rsidRPr="005D4063">
        <w:rPr>
          <w:sz w:val="24"/>
        </w:rPr>
        <w:t>zaeviduje</w:t>
      </w:r>
      <w:r w:rsidRPr="005D4063">
        <w:rPr>
          <w:spacing w:val="-5"/>
          <w:sz w:val="24"/>
        </w:rPr>
        <w:t xml:space="preserve"> </w:t>
      </w:r>
      <w:r w:rsidRPr="005D4063">
        <w:rPr>
          <w:sz w:val="24"/>
        </w:rPr>
        <w:t>je.</w:t>
      </w:r>
    </w:p>
    <w:p w14:paraId="2E1A61E7" w14:textId="762CB346" w:rsidR="00AA5A9F" w:rsidRPr="005D4063" w:rsidRDefault="00186B0C">
      <w:pPr>
        <w:pStyle w:val="Odstavecseseznamem"/>
        <w:numPr>
          <w:ilvl w:val="0"/>
          <w:numId w:val="2"/>
        </w:numPr>
        <w:tabs>
          <w:tab w:val="left" w:pos="837"/>
        </w:tabs>
        <w:spacing w:before="7" w:line="242" w:lineRule="auto"/>
        <w:ind w:left="836" w:right="107"/>
        <w:rPr>
          <w:sz w:val="24"/>
        </w:rPr>
      </w:pPr>
      <w:bookmarkStart w:id="12" w:name="_Hlk64458264"/>
      <w:r w:rsidRPr="005D4063">
        <w:rPr>
          <w:sz w:val="24"/>
        </w:rPr>
        <w:t xml:space="preserve">Do dotačního řízení budou zařazeny pouze žádosti podané na příslušném formuláři žádosti, který je </w:t>
      </w:r>
      <w:r w:rsidR="007F2356">
        <w:rPr>
          <w:sz w:val="24"/>
        </w:rPr>
        <w:t>dostupný</w:t>
      </w:r>
      <w:r w:rsidRPr="005D4063">
        <w:rPr>
          <w:sz w:val="24"/>
        </w:rPr>
        <w:t xml:space="preserve"> </w:t>
      </w:r>
      <w:r w:rsidRPr="00FE782D">
        <w:rPr>
          <w:b/>
          <w:bCs/>
          <w:sz w:val="24"/>
          <w:u w:val="single"/>
        </w:rPr>
        <w:t xml:space="preserve">od </w:t>
      </w:r>
      <w:r w:rsidR="008A0033" w:rsidRPr="00FE782D">
        <w:rPr>
          <w:b/>
          <w:bCs/>
          <w:sz w:val="24"/>
          <w:u w:val="single"/>
        </w:rPr>
        <w:t>19.</w:t>
      </w:r>
      <w:r w:rsidR="000E01FE">
        <w:rPr>
          <w:b/>
          <w:bCs/>
          <w:sz w:val="24"/>
          <w:u w:val="single"/>
        </w:rPr>
        <w:t> </w:t>
      </w:r>
      <w:r w:rsidR="008A0033" w:rsidRPr="00FE782D">
        <w:rPr>
          <w:b/>
          <w:bCs/>
          <w:sz w:val="24"/>
          <w:u w:val="single"/>
        </w:rPr>
        <w:t>4.</w:t>
      </w:r>
      <w:r w:rsidR="000E01FE">
        <w:rPr>
          <w:b/>
          <w:bCs/>
          <w:sz w:val="24"/>
          <w:u w:val="single"/>
        </w:rPr>
        <w:t> </w:t>
      </w:r>
      <w:r w:rsidR="008A0033" w:rsidRPr="00FE782D">
        <w:rPr>
          <w:b/>
          <w:bCs/>
          <w:sz w:val="24"/>
          <w:u w:val="single"/>
        </w:rPr>
        <w:t>2021</w:t>
      </w:r>
      <w:r w:rsidRPr="005D4063">
        <w:rPr>
          <w:sz w:val="24"/>
        </w:rPr>
        <w:t xml:space="preserve"> na </w:t>
      </w:r>
      <w:r w:rsidR="008A0033" w:rsidRPr="005D4063">
        <w:rPr>
          <w:sz w:val="24"/>
        </w:rPr>
        <w:t xml:space="preserve">internetové adrese elektronického systému </w:t>
      </w:r>
      <w:hyperlink r:id="rId17" w:history="1">
        <w:r w:rsidR="008A0033" w:rsidRPr="005D4063">
          <w:rPr>
            <w:rStyle w:val="Hypertextovodkaz"/>
            <w:color w:val="auto"/>
            <w:sz w:val="24"/>
          </w:rPr>
          <w:t>https://dotace.praha8.cz/</w:t>
        </w:r>
      </w:hyperlink>
      <w:r w:rsidRPr="005D4063">
        <w:rPr>
          <w:sz w:val="24"/>
        </w:rPr>
        <w:t>.</w:t>
      </w:r>
      <w:bookmarkEnd w:id="12"/>
    </w:p>
    <w:p w14:paraId="452AAD30" w14:textId="77777777" w:rsidR="00AA5A9F" w:rsidRPr="005D4063" w:rsidRDefault="00186B0C">
      <w:pPr>
        <w:pStyle w:val="Odstavecseseznamem"/>
        <w:numPr>
          <w:ilvl w:val="0"/>
          <w:numId w:val="2"/>
        </w:numPr>
        <w:tabs>
          <w:tab w:val="left" w:pos="837"/>
        </w:tabs>
        <w:spacing w:before="33"/>
        <w:ind w:left="837"/>
        <w:rPr>
          <w:sz w:val="24"/>
        </w:rPr>
      </w:pPr>
      <w:r w:rsidRPr="005D4063">
        <w:rPr>
          <w:sz w:val="24"/>
        </w:rPr>
        <w:t>Evidenci žádosti nelze považovat za příslib poskytnutí</w:t>
      </w:r>
      <w:r w:rsidRPr="005D4063">
        <w:rPr>
          <w:spacing w:val="9"/>
          <w:sz w:val="24"/>
        </w:rPr>
        <w:t xml:space="preserve"> </w:t>
      </w:r>
      <w:r w:rsidRPr="005D4063">
        <w:rPr>
          <w:sz w:val="24"/>
        </w:rPr>
        <w:t>dotace.</w:t>
      </w:r>
    </w:p>
    <w:p w14:paraId="1142F537" w14:textId="720D64C9" w:rsidR="00AA5A9F" w:rsidRPr="005D4063" w:rsidRDefault="00186B0C">
      <w:pPr>
        <w:pStyle w:val="Odstavecseseznamem"/>
        <w:numPr>
          <w:ilvl w:val="0"/>
          <w:numId w:val="2"/>
        </w:numPr>
        <w:tabs>
          <w:tab w:val="left" w:pos="833"/>
        </w:tabs>
        <w:spacing w:before="46"/>
        <w:rPr>
          <w:sz w:val="24"/>
        </w:rPr>
      </w:pPr>
      <w:r w:rsidRPr="005D4063">
        <w:rPr>
          <w:sz w:val="24"/>
        </w:rPr>
        <w:t>O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poskytnutí</w:t>
      </w:r>
      <w:r w:rsidRPr="005D4063">
        <w:rPr>
          <w:spacing w:val="-12"/>
          <w:sz w:val="24"/>
        </w:rPr>
        <w:t xml:space="preserve"> </w:t>
      </w:r>
      <w:r w:rsidRPr="005D4063">
        <w:rPr>
          <w:sz w:val="24"/>
        </w:rPr>
        <w:t>dotací</w:t>
      </w:r>
      <w:r w:rsidRPr="005D4063">
        <w:rPr>
          <w:spacing w:val="-13"/>
          <w:sz w:val="24"/>
        </w:rPr>
        <w:t xml:space="preserve"> </w:t>
      </w:r>
      <w:r w:rsidR="00C03C58">
        <w:rPr>
          <w:spacing w:val="-13"/>
          <w:sz w:val="24"/>
        </w:rPr>
        <w:t xml:space="preserve">ve výši nad 50 000 Kč </w:t>
      </w:r>
      <w:r w:rsidRPr="005D4063">
        <w:rPr>
          <w:sz w:val="24"/>
        </w:rPr>
        <w:t>rozhoduje</w:t>
      </w:r>
      <w:r w:rsidRPr="005D4063">
        <w:rPr>
          <w:spacing w:val="-14"/>
          <w:sz w:val="24"/>
        </w:rPr>
        <w:t xml:space="preserve"> </w:t>
      </w:r>
      <w:r w:rsidRPr="005D4063">
        <w:rPr>
          <w:sz w:val="24"/>
        </w:rPr>
        <w:t>Zastupitelstvo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MČ</w:t>
      </w:r>
      <w:r w:rsidRPr="005D4063">
        <w:rPr>
          <w:spacing w:val="-15"/>
          <w:sz w:val="24"/>
        </w:rPr>
        <w:t xml:space="preserve"> </w:t>
      </w:r>
      <w:r w:rsidRPr="005D4063">
        <w:rPr>
          <w:sz w:val="24"/>
        </w:rPr>
        <w:t>Praha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8,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a</w:t>
      </w:r>
      <w:r w:rsidRPr="005D4063">
        <w:rPr>
          <w:spacing w:val="-15"/>
          <w:sz w:val="24"/>
        </w:rPr>
        <w:t xml:space="preserve"> </w:t>
      </w:r>
      <w:r w:rsidRPr="005D4063">
        <w:rPr>
          <w:sz w:val="24"/>
        </w:rPr>
        <w:t>to</w:t>
      </w:r>
      <w:r w:rsidRPr="005D4063">
        <w:rPr>
          <w:spacing w:val="-13"/>
          <w:sz w:val="24"/>
        </w:rPr>
        <w:t xml:space="preserve"> </w:t>
      </w:r>
      <w:r w:rsidRPr="005D4063">
        <w:rPr>
          <w:sz w:val="24"/>
        </w:rPr>
        <w:t>na</w:t>
      </w:r>
      <w:r w:rsidRPr="005D4063">
        <w:rPr>
          <w:spacing w:val="-14"/>
          <w:sz w:val="24"/>
        </w:rPr>
        <w:t xml:space="preserve"> </w:t>
      </w:r>
      <w:r w:rsidRPr="005D4063">
        <w:rPr>
          <w:sz w:val="24"/>
        </w:rPr>
        <w:t>návrh</w:t>
      </w:r>
      <w:r w:rsidRPr="005D4063">
        <w:rPr>
          <w:spacing w:val="-14"/>
          <w:sz w:val="24"/>
        </w:rPr>
        <w:t xml:space="preserve"> </w:t>
      </w:r>
      <w:r w:rsidRPr="005D4063">
        <w:rPr>
          <w:sz w:val="24"/>
        </w:rPr>
        <w:t>Rady</w:t>
      </w:r>
      <w:r w:rsidRPr="005D4063">
        <w:rPr>
          <w:spacing w:val="-13"/>
          <w:sz w:val="24"/>
        </w:rPr>
        <w:t xml:space="preserve"> </w:t>
      </w:r>
      <w:r w:rsidRPr="005D4063">
        <w:rPr>
          <w:sz w:val="24"/>
        </w:rPr>
        <w:t>MČ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Praha</w:t>
      </w:r>
      <w:r w:rsidR="00C03C58">
        <w:rPr>
          <w:sz w:val="24"/>
        </w:rPr>
        <w:t xml:space="preserve"> 8 </w:t>
      </w:r>
      <w:r w:rsidR="00C03C58" w:rsidRPr="005D4063">
        <w:t xml:space="preserve">a na základě doporučení </w:t>
      </w:r>
      <w:r w:rsidR="00C03C58">
        <w:t xml:space="preserve">hodnotící </w:t>
      </w:r>
      <w:r w:rsidR="00C03C58" w:rsidRPr="005D4063">
        <w:t xml:space="preserve">komise, jmenované Radou MČ Praha 8. O poskytnutí dotací do 50 000 Kč včetně rozhoduje Rada </w:t>
      </w:r>
      <w:r w:rsidR="00C03C58" w:rsidRPr="005D4063">
        <w:rPr>
          <w:spacing w:val="2"/>
        </w:rPr>
        <w:t xml:space="preserve">MČ </w:t>
      </w:r>
      <w:r w:rsidR="00C03C58" w:rsidRPr="005D4063">
        <w:t xml:space="preserve">Praha 8 na základě doporučení </w:t>
      </w:r>
      <w:r w:rsidR="00C03C58">
        <w:t xml:space="preserve">hodnotící </w:t>
      </w:r>
      <w:r w:rsidR="00C03C58" w:rsidRPr="005D4063">
        <w:t>komise, jmenované Radou MČ Praha</w:t>
      </w:r>
      <w:r w:rsidR="00C03C58" w:rsidRPr="005D4063">
        <w:rPr>
          <w:spacing w:val="-1"/>
        </w:rPr>
        <w:t xml:space="preserve"> </w:t>
      </w:r>
      <w:r w:rsidR="00C03C58" w:rsidRPr="005D4063">
        <w:t>8</w:t>
      </w:r>
      <w:r w:rsidR="00C03C58">
        <w:t>.</w:t>
      </w:r>
    </w:p>
    <w:p w14:paraId="5404AEE9" w14:textId="55AD9C6A" w:rsidR="00AA5A9F" w:rsidRPr="009603E8" w:rsidRDefault="00186B0C">
      <w:pPr>
        <w:pStyle w:val="Odstavecseseznamem"/>
        <w:numPr>
          <w:ilvl w:val="0"/>
          <w:numId w:val="2"/>
        </w:numPr>
        <w:tabs>
          <w:tab w:val="left" w:pos="833"/>
        </w:tabs>
        <w:spacing w:line="278" w:lineRule="auto"/>
        <w:ind w:right="103"/>
        <w:rPr>
          <w:sz w:val="24"/>
        </w:rPr>
      </w:pPr>
      <w:r w:rsidRPr="005D4063">
        <w:rPr>
          <w:sz w:val="24"/>
        </w:rPr>
        <w:t>Po schválení výsledků dotačního řízení Zastupitelstvem MČ Praha 8 nebo Radou MČ Praha 8, budou žadatelé o dotaci o výsledcích dotačního řízení informováni písemně prostřednictvím OKSMPP ÚMČ Praha 8. Žadatelé o dotaci budou informováni také na internetových stránkách MČ Praha</w:t>
      </w:r>
      <w:r w:rsidRPr="005D4063">
        <w:rPr>
          <w:spacing w:val="3"/>
          <w:sz w:val="24"/>
        </w:rPr>
        <w:t xml:space="preserve"> </w:t>
      </w:r>
      <w:r w:rsidRPr="005D4063">
        <w:rPr>
          <w:sz w:val="24"/>
        </w:rPr>
        <w:t>8</w:t>
      </w:r>
      <w:r w:rsidR="009603E8">
        <w:rPr>
          <w:sz w:val="24"/>
        </w:rPr>
        <w:t xml:space="preserve">, a </w:t>
      </w:r>
      <w:r w:rsidR="009603E8">
        <w:t xml:space="preserve">prostřednictvím </w:t>
      </w:r>
      <w:r w:rsidR="009603E8" w:rsidRPr="005D4063">
        <w:t xml:space="preserve">elektronického systému </w:t>
      </w:r>
      <w:hyperlink r:id="rId18" w:history="1">
        <w:r w:rsidR="009603E8" w:rsidRPr="009603E8">
          <w:rPr>
            <w:rStyle w:val="Hypertextovodkaz"/>
            <w:color w:val="auto"/>
          </w:rPr>
          <w:t>https://dotace.praha8.cz/</w:t>
        </w:r>
      </w:hyperlink>
      <w:r w:rsidR="009603E8" w:rsidRPr="009603E8">
        <w:t>, provozovaného MČ Praha 8</w:t>
      </w:r>
      <w:r w:rsidR="009603E8" w:rsidRPr="009603E8">
        <w:rPr>
          <w:sz w:val="24"/>
        </w:rPr>
        <w:t>.</w:t>
      </w:r>
    </w:p>
    <w:p w14:paraId="50275F0E" w14:textId="5DE5EA1D" w:rsidR="00AA5A9F" w:rsidRPr="001D53A1" w:rsidRDefault="00186B0C" w:rsidP="001D53A1">
      <w:pPr>
        <w:pStyle w:val="Odstavecseseznamem"/>
        <w:numPr>
          <w:ilvl w:val="0"/>
          <w:numId w:val="2"/>
        </w:numPr>
        <w:tabs>
          <w:tab w:val="left" w:pos="837"/>
        </w:tabs>
        <w:ind w:left="837"/>
        <w:rPr>
          <w:sz w:val="24"/>
          <w:szCs w:val="24"/>
        </w:rPr>
      </w:pPr>
      <w:r w:rsidRPr="005D4063">
        <w:rPr>
          <w:sz w:val="24"/>
        </w:rPr>
        <w:t>Příjemci dotace jsou povinni dostavit se ve stanoveném termínu k</w:t>
      </w:r>
      <w:r w:rsidR="001D53A1">
        <w:rPr>
          <w:spacing w:val="11"/>
          <w:sz w:val="24"/>
        </w:rPr>
        <w:t> </w:t>
      </w:r>
      <w:r w:rsidRPr="001D53A1">
        <w:rPr>
          <w:sz w:val="24"/>
          <w:szCs w:val="24"/>
        </w:rPr>
        <w:t>podpisu</w:t>
      </w:r>
      <w:r w:rsidR="001D53A1" w:rsidRPr="001D53A1">
        <w:rPr>
          <w:sz w:val="24"/>
          <w:szCs w:val="24"/>
        </w:rPr>
        <w:t xml:space="preserve"> </w:t>
      </w:r>
      <w:r w:rsidRPr="001D53A1">
        <w:rPr>
          <w:sz w:val="24"/>
          <w:szCs w:val="24"/>
        </w:rPr>
        <w:t>„Veřejnoprávní smlouvy o poskytnutí dotace“.</w:t>
      </w:r>
    </w:p>
    <w:p w14:paraId="11767F98" w14:textId="77777777" w:rsidR="00AA5A9F" w:rsidRPr="005D4063" w:rsidRDefault="00AA5A9F">
      <w:pPr>
        <w:pStyle w:val="Zkladntext"/>
        <w:spacing w:before="4"/>
        <w:ind w:left="0" w:firstLine="0"/>
      </w:pPr>
    </w:p>
    <w:p w14:paraId="0A09A617" w14:textId="77777777" w:rsidR="00AA5A9F" w:rsidRPr="005D4063" w:rsidRDefault="00186B0C">
      <w:pPr>
        <w:pStyle w:val="Nadpis1"/>
        <w:spacing w:before="1"/>
        <w:ind w:right="522"/>
        <w:jc w:val="center"/>
      </w:pPr>
      <w:r w:rsidRPr="005D4063">
        <w:t>Článek V.</w:t>
      </w:r>
    </w:p>
    <w:p w14:paraId="2F3578DA" w14:textId="77777777" w:rsidR="00AA5A9F" w:rsidRPr="005D4063" w:rsidRDefault="00186B0C">
      <w:pPr>
        <w:spacing w:before="7"/>
        <w:ind w:left="529" w:right="526"/>
        <w:jc w:val="center"/>
        <w:rPr>
          <w:b/>
          <w:sz w:val="24"/>
        </w:rPr>
      </w:pPr>
      <w:r w:rsidRPr="005D4063">
        <w:rPr>
          <w:b/>
          <w:sz w:val="24"/>
        </w:rPr>
        <w:t>Kontrola a vyúčtování dotace</w:t>
      </w:r>
    </w:p>
    <w:p w14:paraId="316A1B63" w14:textId="30ED5E6E" w:rsidR="00AA5A9F" w:rsidRPr="005D4063" w:rsidRDefault="00186B0C">
      <w:pPr>
        <w:pStyle w:val="Odstavecseseznamem"/>
        <w:numPr>
          <w:ilvl w:val="0"/>
          <w:numId w:val="1"/>
        </w:numPr>
        <w:tabs>
          <w:tab w:val="left" w:pos="833"/>
        </w:tabs>
        <w:spacing w:before="151" w:line="280" w:lineRule="auto"/>
        <w:ind w:right="104"/>
        <w:rPr>
          <w:sz w:val="24"/>
        </w:rPr>
      </w:pPr>
      <w:r w:rsidRPr="005D4063">
        <w:rPr>
          <w:sz w:val="24"/>
        </w:rPr>
        <w:t>Příjemce dotace odpovídá za hospodárné použití finančních prostředků v souladu s</w:t>
      </w:r>
      <w:r w:rsidR="007F2356">
        <w:rPr>
          <w:sz w:val="24"/>
        </w:rPr>
        <w:t> </w:t>
      </w:r>
      <w:r w:rsidRPr="005D4063">
        <w:rPr>
          <w:sz w:val="24"/>
        </w:rPr>
        <w:t>účely, pro které byly</w:t>
      </w:r>
      <w:r w:rsidRPr="005D4063">
        <w:rPr>
          <w:spacing w:val="-2"/>
          <w:sz w:val="24"/>
        </w:rPr>
        <w:t xml:space="preserve"> </w:t>
      </w:r>
      <w:r w:rsidRPr="005D4063">
        <w:rPr>
          <w:sz w:val="24"/>
        </w:rPr>
        <w:t>poskytnuty.</w:t>
      </w:r>
    </w:p>
    <w:p w14:paraId="4EA976C9" w14:textId="41DB7AFF" w:rsidR="00AA5A9F" w:rsidRPr="005D4063" w:rsidRDefault="00186B0C">
      <w:pPr>
        <w:pStyle w:val="Odstavecseseznamem"/>
        <w:numPr>
          <w:ilvl w:val="0"/>
          <w:numId w:val="1"/>
        </w:numPr>
        <w:tabs>
          <w:tab w:val="left" w:pos="833"/>
        </w:tabs>
        <w:spacing w:line="278" w:lineRule="auto"/>
        <w:ind w:right="107"/>
        <w:rPr>
          <w:sz w:val="24"/>
        </w:rPr>
      </w:pPr>
      <w:r w:rsidRPr="005D4063">
        <w:rPr>
          <w:sz w:val="24"/>
        </w:rPr>
        <w:t>Příjemce dotace je povinen účtovat čerpání poskytnutých finančních prostředků odděleně podle jednotlivých činností na samostatných analytických účtech nákladů nebo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vést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poskytnutou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dotaci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odděleně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v</w:t>
      </w:r>
      <w:r w:rsidRPr="005D4063">
        <w:rPr>
          <w:spacing w:val="-2"/>
          <w:sz w:val="24"/>
        </w:rPr>
        <w:t xml:space="preserve"> </w:t>
      </w:r>
      <w:r w:rsidRPr="005D4063">
        <w:rPr>
          <w:sz w:val="24"/>
        </w:rPr>
        <w:t>účetní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evidenci,</w:t>
      </w:r>
      <w:r w:rsidRPr="005D4063">
        <w:rPr>
          <w:spacing w:val="-8"/>
          <w:sz w:val="24"/>
        </w:rPr>
        <w:t xml:space="preserve"> </w:t>
      </w:r>
      <w:r w:rsidRPr="005D4063">
        <w:rPr>
          <w:sz w:val="24"/>
        </w:rPr>
        <w:t>popř.</w:t>
      </w:r>
      <w:r w:rsidRPr="005D4063">
        <w:rPr>
          <w:spacing w:val="-12"/>
          <w:sz w:val="24"/>
        </w:rPr>
        <w:t xml:space="preserve"> </w:t>
      </w:r>
      <w:r w:rsidRPr="005D4063">
        <w:rPr>
          <w:sz w:val="24"/>
        </w:rPr>
        <w:t>vést</w:t>
      </w:r>
      <w:r w:rsidRPr="005D4063">
        <w:rPr>
          <w:spacing w:val="-10"/>
          <w:sz w:val="24"/>
        </w:rPr>
        <w:t xml:space="preserve"> </w:t>
      </w:r>
      <w:r w:rsidRPr="005D4063">
        <w:rPr>
          <w:sz w:val="24"/>
        </w:rPr>
        <w:t>samostatný</w:t>
      </w:r>
      <w:r w:rsidRPr="005D4063">
        <w:rPr>
          <w:spacing w:val="-11"/>
          <w:sz w:val="24"/>
        </w:rPr>
        <w:t xml:space="preserve"> </w:t>
      </w:r>
      <w:r w:rsidRPr="005D4063">
        <w:rPr>
          <w:sz w:val="24"/>
        </w:rPr>
        <w:t>peněžní deník pro poskytnutou dotaci a vést účetnictví řádně v souladu se zvláštním právním předpisem</w:t>
      </w:r>
      <w:r w:rsidR="005C231B">
        <w:rPr>
          <w:rStyle w:val="Znakapoznpodarou"/>
          <w:sz w:val="24"/>
        </w:rPr>
        <w:footnoteReference w:id="1"/>
      </w:r>
      <w:r w:rsidRPr="005D4063">
        <w:rPr>
          <w:sz w:val="24"/>
        </w:rPr>
        <w:t>.</w:t>
      </w:r>
    </w:p>
    <w:p w14:paraId="563EE458" w14:textId="30E185CF" w:rsidR="00AA5A9F" w:rsidRPr="005D4063" w:rsidRDefault="00186B0C">
      <w:pPr>
        <w:pStyle w:val="Odstavecseseznamem"/>
        <w:numPr>
          <w:ilvl w:val="0"/>
          <w:numId w:val="1"/>
        </w:numPr>
        <w:tabs>
          <w:tab w:val="left" w:pos="833"/>
        </w:tabs>
        <w:spacing w:line="278" w:lineRule="auto"/>
        <w:ind w:right="106"/>
        <w:rPr>
          <w:sz w:val="24"/>
        </w:rPr>
      </w:pPr>
      <w:r w:rsidRPr="005D4063">
        <w:rPr>
          <w:sz w:val="24"/>
        </w:rPr>
        <w:t>Příjemce dotace   je   povinen   finanční   prostředky   řádně   vyúčtovat   nejpozději   k</w:t>
      </w:r>
      <w:r w:rsidR="007F2356">
        <w:rPr>
          <w:sz w:val="24"/>
        </w:rPr>
        <w:t> </w:t>
      </w:r>
      <w:r w:rsidRPr="005D4063">
        <w:rPr>
          <w:sz w:val="24"/>
        </w:rPr>
        <w:t xml:space="preserve">31. </w:t>
      </w:r>
      <w:r w:rsidR="00B43BE8">
        <w:rPr>
          <w:sz w:val="24"/>
        </w:rPr>
        <w:t>prosinci</w:t>
      </w:r>
      <w:r w:rsidR="00B43BE8" w:rsidRPr="00A12118">
        <w:rPr>
          <w:sz w:val="24"/>
        </w:rPr>
        <w:t xml:space="preserve"> 202</w:t>
      </w:r>
      <w:r w:rsidR="00B43BE8">
        <w:rPr>
          <w:sz w:val="24"/>
        </w:rPr>
        <w:t>1</w:t>
      </w:r>
      <w:r w:rsidR="00B43BE8" w:rsidRPr="005D4063">
        <w:rPr>
          <w:sz w:val="24"/>
        </w:rPr>
        <w:t xml:space="preserve"> </w:t>
      </w:r>
      <w:r w:rsidRPr="005D4063">
        <w:rPr>
          <w:sz w:val="24"/>
        </w:rPr>
        <w:t xml:space="preserve">a na předepsaném formuláři (bude dostupný na internetových stránkách MČ Praha </w:t>
      </w:r>
      <w:r w:rsidRPr="005D4063">
        <w:rPr>
          <w:spacing w:val="-3"/>
          <w:sz w:val="24"/>
        </w:rPr>
        <w:t xml:space="preserve">8) </w:t>
      </w:r>
      <w:r w:rsidRPr="005D4063">
        <w:rPr>
          <w:sz w:val="24"/>
        </w:rPr>
        <w:t xml:space="preserve">jej doručit </w:t>
      </w:r>
      <w:r w:rsidR="00A12118" w:rsidRPr="005D4063">
        <w:rPr>
          <w:sz w:val="24"/>
        </w:rPr>
        <w:t>OKSMPP</w:t>
      </w:r>
      <w:r w:rsidR="00A12118" w:rsidRPr="005D4063">
        <w:rPr>
          <w:spacing w:val="-3"/>
          <w:sz w:val="24"/>
        </w:rPr>
        <w:t xml:space="preserve"> </w:t>
      </w:r>
      <w:r w:rsidR="00A12118" w:rsidRPr="005D4063">
        <w:rPr>
          <w:sz w:val="24"/>
        </w:rPr>
        <w:t>ÚMČ</w:t>
      </w:r>
      <w:r w:rsidR="00A12118" w:rsidRPr="005D4063">
        <w:rPr>
          <w:spacing w:val="-6"/>
          <w:sz w:val="24"/>
        </w:rPr>
        <w:t xml:space="preserve"> </w:t>
      </w:r>
      <w:r w:rsidR="00A12118" w:rsidRPr="005D4063">
        <w:rPr>
          <w:sz w:val="24"/>
        </w:rPr>
        <w:t>Praha</w:t>
      </w:r>
      <w:r w:rsidR="00A12118" w:rsidRPr="005D4063">
        <w:rPr>
          <w:spacing w:val="-6"/>
          <w:sz w:val="24"/>
        </w:rPr>
        <w:t xml:space="preserve"> </w:t>
      </w:r>
      <w:r w:rsidR="00A12118" w:rsidRPr="005D4063">
        <w:rPr>
          <w:sz w:val="24"/>
        </w:rPr>
        <w:t>8</w:t>
      </w:r>
      <w:r w:rsidR="00A12118"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do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>31.</w:t>
      </w:r>
      <w:r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ledna</w:t>
      </w:r>
      <w:r w:rsidRPr="005D4063">
        <w:rPr>
          <w:spacing w:val="-2"/>
          <w:sz w:val="24"/>
        </w:rPr>
        <w:t xml:space="preserve"> </w:t>
      </w:r>
      <w:r w:rsidRPr="005D4063">
        <w:rPr>
          <w:sz w:val="24"/>
        </w:rPr>
        <w:t>202</w:t>
      </w:r>
      <w:r w:rsidR="00D205C9" w:rsidRPr="005D4063">
        <w:rPr>
          <w:sz w:val="24"/>
        </w:rPr>
        <w:t>2</w:t>
      </w:r>
      <w:r w:rsidRPr="005D4063">
        <w:rPr>
          <w:sz w:val="24"/>
        </w:rPr>
        <w:t>.</w:t>
      </w:r>
      <w:r w:rsidRPr="005D4063">
        <w:rPr>
          <w:spacing w:val="-3"/>
          <w:sz w:val="24"/>
        </w:rPr>
        <w:t xml:space="preserve"> </w:t>
      </w:r>
      <w:r w:rsidRPr="005D4063">
        <w:rPr>
          <w:sz w:val="24"/>
        </w:rPr>
        <w:t>Nevyčerpané</w:t>
      </w:r>
      <w:r w:rsidRPr="005D4063">
        <w:rPr>
          <w:spacing w:val="-7"/>
          <w:sz w:val="24"/>
        </w:rPr>
        <w:t xml:space="preserve"> </w:t>
      </w:r>
      <w:r w:rsidRPr="005D4063">
        <w:rPr>
          <w:sz w:val="24"/>
        </w:rPr>
        <w:t>finanční</w:t>
      </w:r>
      <w:r w:rsidRPr="005D4063">
        <w:rPr>
          <w:spacing w:val="-9"/>
          <w:sz w:val="24"/>
        </w:rPr>
        <w:t xml:space="preserve"> </w:t>
      </w:r>
      <w:r w:rsidRPr="005D4063">
        <w:rPr>
          <w:sz w:val="24"/>
        </w:rPr>
        <w:t xml:space="preserve">prostředky je příjemce dotace povinen vrátit na účet poskytovatele dotace, a to nejpozději do </w:t>
      </w:r>
      <w:r w:rsidR="00902455" w:rsidRPr="005D4063">
        <w:rPr>
          <w:sz w:val="24"/>
        </w:rPr>
        <w:t>31. ledna 2022</w:t>
      </w:r>
      <w:r w:rsidR="00D205C9" w:rsidRPr="005D4063">
        <w:rPr>
          <w:sz w:val="24"/>
        </w:rPr>
        <w:t>.</w:t>
      </w:r>
    </w:p>
    <w:p w14:paraId="45CAF051" w14:textId="56D7222D" w:rsidR="00AA5A9F" w:rsidRPr="005D4063" w:rsidRDefault="00186B0C">
      <w:pPr>
        <w:pStyle w:val="Nadpis1"/>
        <w:numPr>
          <w:ilvl w:val="0"/>
          <w:numId w:val="1"/>
        </w:numPr>
        <w:tabs>
          <w:tab w:val="left" w:pos="837"/>
        </w:tabs>
        <w:spacing w:line="278" w:lineRule="auto"/>
        <w:ind w:left="836" w:right="112"/>
      </w:pPr>
      <w:r w:rsidRPr="005D4063">
        <w:t>Nedílnou přílohou vyúčtování je závěrečná písemná zpráva o čerpání dotace, soupis a kopie prvotních dokladů, včetně dokladů o úhradě (např. výpisy</w:t>
      </w:r>
      <w:r w:rsidR="00902455" w:rsidRPr="005D4063">
        <w:t xml:space="preserve"> </w:t>
      </w:r>
      <w:r w:rsidRPr="005D4063">
        <w:t>z</w:t>
      </w:r>
      <w:r w:rsidR="007F2356">
        <w:t> </w:t>
      </w:r>
      <w:r w:rsidRPr="005D4063">
        <w:t>bankovních účtů, pokladní výdajové doklady</w:t>
      </w:r>
      <w:r w:rsidRPr="005D4063">
        <w:rPr>
          <w:spacing w:val="-14"/>
        </w:rPr>
        <w:t xml:space="preserve"> </w:t>
      </w:r>
      <w:r w:rsidRPr="005D4063">
        <w:t>apod.).</w:t>
      </w:r>
    </w:p>
    <w:p w14:paraId="15721FEE" w14:textId="54010648" w:rsidR="00AA5A9F" w:rsidRPr="005D4063" w:rsidRDefault="00186B0C">
      <w:pPr>
        <w:pStyle w:val="Odstavecseseznamem"/>
        <w:numPr>
          <w:ilvl w:val="0"/>
          <w:numId w:val="1"/>
        </w:numPr>
        <w:tabs>
          <w:tab w:val="left" w:pos="833"/>
        </w:tabs>
        <w:spacing w:line="278" w:lineRule="auto"/>
        <w:ind w:right="103"/>
        <w:rPr>
          <w:sz w:val="24"/>
        </w:rPr>
      </w:pPr>
      <w:r w:rsidRPr="005D4063">
        <w:rPr>
          <w:sz w:val="24"/>
        </w:rPr>
        <w:t>Příjemce dotace je povinen poskytnuté finanční prostředky vrátit v případě nerealizování aktivit, na které mu byla dotace poskytnuta, nebo v případě ukončení těchto aktivit poskytovateli dotace do 30 kalendářních dnů od vzniku této skutečnosti, ne však později než k datu pro odevzdání vyúčtování.</w:t>
      </w:r>
    </w:p>
    <w:p w14:paraId="426B479D" w14:textId="31D064BC" w:rsidR="00AA5A9F" w:rsidRPr="005C231B" w:rsidRDefault="00186B0C" w:rsidP="005C231B">
      <w:pPr>
        <w:pStyle w:val="Odstavecseseznamem"/>
        <w:numPr>
          <w:ilvl w:val="0"/>
          <w:numId w:val="1"/>
        </w:numPr>
        <w:tabs>
          <w:tab w:val="left" w:pos="833"/>
        </w:tabs>
        <w:spacing w:line="278" w:lineRule="auto"/>
        <w:ind w:right="103"/>
        <w:rPr>
          <w:sz w:val="24"/>
        </w:rPr>
      </w:pPr>
      <w:r w:rsidRPr="005D4063">
        <w:rPr>
          <w:sz w:val="24"/>
        </w:rPr>
        <w:t>Příjemce dotace je povinen umožnit poskytovateli dotace průběžnou a následnou kontrolu čerpání poskytnutých finančních prostředků a na požádání</w:t>
      </w:r>
      <w:r w:rsidRPr="005C231B">
        <w:rPr>
          <w:sz w:val="24"/>
        </w:rPr>
        <w:t xml:space="preserve"> </w:t>
      </w:r>
      <w:r w:rsidRPr="005D4063">
        <w:rPr>
          <w:sz w:val="24"/>
        </w:rPr>
        <w:t>umožnit kontrolu</w:t>
      </w:r>
      <w:r w:rsidR="005C231B">
        <w:rPr>
          <w:sz w:val="24"/>
        </w:rPr>
        <w:t xml:space="preserve"> </w:t>
      </w:r>
      <w:r w:rsidRPr="005C231B">
        <w:rPr>
          <w:sz w:val="24"/>
        </w:rPr>
        <w:t>originálních účetních písemností, vztahujících se k účtování poskytnutých finančních prostředků.</w:t>
      </w:r>
    </w:p>
    <w:p w14:paraId="28A71865" w14:textId="77777777" w:rsidR="00AA5A9F" w:rsidRPr="005D4063" w:rsidRDefault="00186B0C">
      <w:pPr>
        <w:pStyle w:val="Odstavecseseznamem"/>
        <w:numPr>
          <w:ilvl w:val="0"/>
          <w:numId w:val="1"/>
        </w:numPr>
        <w:tabs>
          <w:tab w:val="left" w:pos="833"/>
        </w:tabs>
        <w:spacing w:line="280" w:lineRule="auto"/>
        <w:ind w:right="107"/>
        <w:rPr>
          <w:sz w:val="24"/>
        </w:rPr>
      </w:pPr>
      <w:r w:rsidRPr="005D4063">
        <w:rPr>
          <w:sz w:val="24"/>
        </w:rPr>
        <w:t>Příjemce dotace je povinen v případě svého zániku, sloučení nebo jiné změny tuto skutečnost písemně sdělit do 14 kalendářních dnů od jejího vzniku OKSMPP ÚMČ Praha</w:t>
      </w:r>
      <w:r w:rsidRPr="005D4063">
        <w:rPr>
          <w:spacing w:val="1"/>
          <w:sz w:val="24"/>
        </w:rPr>
        <w:t xml:space="preserve"> </w:t>
      </w:r>
      <w:r w:rsidRPr="005D4063">
        <w:rPr>
          <w:sz w:val="24"/>
        </w:rPr>
        <w:t>8.</w:t>
      </w:r>
    </w:p>
    <w:p w14:paraId="2D5FA3AC" w14:textId="77777777" w:rsidR="00AA5A9F" w:rsidRPr="005D4063" w:rsidRDefault="00186B0C">
      <w:pPr>
        <w:pStyle w:val="Odstavecseseznamem"/>
        <w:numPr>
          <w:ilvl w:val="0"/>
          <w:numId w:val="1"/>
        </w:numPr>
        <w:tabs>
          <w:tab w:val="left" w:pos="833"/>
        </w:tabs>
        <w:spacing w:line="268" w:lineRule="exact"/>
        <w:rPr>
          <w:sz w:val="24"/>
        </w:rPr>
      </w:pPr>
      <w:r w:rsidRPr="005D4063">
        <w:rPr>
          <w:sz w:val="24"/>
        </w:rPr>
        <w:t>Zálohová faktura a platba se nepovažují za podklad k závěrečnému</w:t>
      </w:r>
      <w:r w:rsidRPr="005D4063">
        <w:rPr>
          <w:spacing w:val="4"/>
          <w:sz w:val="24"/>
        </w:rPr>
        <w:t xml:space="preserve"> </w:t>
      </w:r>
      <w:r w:rsidRPr="005D4063">
        <w:rPr>
          <w:sz w:val="24"/>
        </w:rPr>
        <w:t>vyúčtování.</w:t>
      </w:r>
    </w:p>
    <w:p w14:paraId="4916D42D" w14:textId="622E7FA2" w:rsidR="00AA5A9F" w:rsidRDefault="00AA5A9F">
      <w:pPr>
        <w:pStyle w:val="Zkladntext"/>
        <w:ind w:left="0" w:firstLine="0"/>
        <w:rPr>
          <w:sz w:val="20"/>
        </w:rPr>
      </w:pPr>
    </w:p>
    <w:p w14:paraId="643AC34E" w14:textId="3D636DB0" w:rsidR="007D11EE" w:rsidRDefault="007D11EE">
      <w:pPr>
        <w:pStyle w:val="Zkladntext"/>
        <w:ind w:left="0" w:firstLine="0"/>
        <w:rPr>
          <w:sz w:val="17"/>
        </w:rPr>
      </w:pPr>
    </w:p>
    <w:p w14:paraId="2A73D76C" w14:textId="391C25F3" w:rsidR="007D11EE" w:rsidRDefault="007D11EE">
      <w:pPr>
        <w:pStyle w:val="Zkladntext"/>
        <w:ind w:left="0" w:firstLine="0"/>
        <w:rPr>
          <w:sz w:val="17"/>
        </w:rPr>
      </w:pPr>
    </w:p>
    <w:p w14:paraId="07E89B58" w14:textId="77777777" w:rsidR="007D11EE" w:rsidRPr="005D4063" w:rsidRDefault="007D11EE">
      <w:pPr>
        <w:pStyle w:val="Zkladntext"/>
        <w:ind w:left="0" w:firstLine="0"/>
        <w:rPr>
          <w:sz w:val="17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7"/>
        <w:gridCol w:w="3381"/>
      </w:tblGrid>
      <w:tr w:rsidR="005D4063" w:rsidRPr="005D4063" w14:paraId="421928F6" w14:textId="77777777" w:rsidTr="007D11EE">
        <w:trPr>
          <w:trHeight w:val="435"/>
        </w:trPr>
        <w:tc>
          <w:tcPr>
            <w:tcW w:w="5297" w:type="dxa"/>
          </w:tcPr>
          <w:p w14:paraId="441B84A2" w14:textId="77777777" w:rsidR="00AA5A9F" w:rsidRPr="005D4063" w:rsidRDefault="00186B0C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Zveřejnění podmínek dotací</w:t>
            </w:r>
          </w:p>
        </w:tc>
        <w:tc>
          <w:tcPr>
            <w:tcW w:w="3381" w:type="dxa"/>
          </w:tcPr>
          <w:p w14:paraId="6EBC1FB4" w14:textId="47D0C028" w:rsidR="00AA5A9F" w:rsidRPr="005D4063" w:rsidRDefault="009464D6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19</w:t>
            </w:r>
            <w:r w:rsidR="00A860EE" w:rsidRPr="005D4063">
              <w:rPr>
                <w:sz w:val="24"/>
              </w:rPr>
              <w:t>.</w:t>
            </w:r>
            <w:r w:rsidR="00DC6BE7">
              <w:rPr>
                <w:sz w:val="24"/>
              </w:rPr>
              <w:t xml:space="preserve"> </w:t>
            </w:r>
            <w:r w:rsidR="00A860EE" w:rsidRPr="005D4063">
              <w:rPr>
                <w:sz w:val="24"/>
              </w:rPr>
              <w:t>3.</w:t>
            </w:r>
            <w:r w:rsidR="00DC6BE7">
              <w:rPr>
                <w:sz w:val="24"/>
              </w:rPr>
              <w:t xml:space="preserve"> </w:t>
            </w:r>
            <w:r w:rsidR="00A860EE" w:rsidRPr="005D4063">
              <w:rPr>
                <w:sz w:val="24"/>
              </w:rPr>
              <w:t>202</w:t>
            </w:r>
            <w:r w:rsidR="00F10AD2" w:rsidRPr="005D4063">
              <w:rPr>
                <w:sz w:val="24"/>
              </w:rPr>
              <w:t>1</w:t>
            </w:r>
          </w:p>
        </w:tc>
      </w:tr>
      <w:tr w:rsidR="005D4063" w:rsidRPr="005D4063" w14:paraId="77767F55" w14:textId="77777777" w:rsidTr="007D11EE">
        <w:trPr>
          <w:trHeight w:val="435"/>
        </w:trPr>
        <w:tc>
          <w:tcPr>
            <w:tcW w:w="5297" w:type="dxa"/>
          </w:tcPr>
          <w:p w14:paraId="5A4546D9" w14:textId="77777777" w:rsidR="00AA5A9F" w:rsidRPr="005D4063" w:rsidRDefault="00186B0C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Zveřejnění žádosti a zahájení příjmu žádostí</w:t>
            </w:r>
          </w:p>
        </w:tc>
        <w:tc>
          <w:tcPr>
            <w:tcW w:w="3381" w:type="dxa"/>
          </w:tcPr>
          <w:p w14:paraId="2EBBD8BC" w14:textId="7DE0E3B9" w:rsidR="00AA5A9F" w:rsidRPr="005D4063" w:rsidRDefault="009464D6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19</w:t>
            </w:r>
            <w:r w:rsidR="00F10AD2" w:rsidRPr="005D4063">
              <w:rPr>
                <w:sz w:val="24"/>
              </w:rPr>
              <w:t>.</w:t>
            </w:r>
            <w:r w:rsidR="00DC6BE7">
              <w:rPr>
                <w:sz w:val="24"/>
              </w:rPr>
              <w:t xml:space="preserve"> </w:t>
            </w:r>
            <w:r w:rsidR="00F10AD2" w:rsidRPr="005D4063">
              <w:rPr>
                <w:sz w:val="24"/>
              </w:rPr>
              <w:t>4.</w:t>
            </w:r>
            <w:r w:rsidR="00DC6BE7">
              <w:rPr>
                <w:sz w:val="24"/>
              </w:rPr>
              <w:t xml:space="preserve"> </w:t>
            </w:r>
            <w:r w:rsidR="00F10AD2" w:rsidRPr="005D4063">
              <w:rPr>
                <w:sz w:val="24"/>
              </w:rPr>
              <w:t>2021</w:t>
            </w:r>
          </w:p>
        </w:tc>
      </w:tr>
      <w:tr w:rsidR="005D4063" w:rsidRPr="005D4063" w14:paraId="0DACCD46" w14:textId="77777777" w:rsidTr="007D11EE">
        <w:trPr>
          <w:trHeight w:val="435"/>
        </w:trPr>
        <w:tc>
          <w:tcPr>
            <w:tcW w:w="5297" w:type="dxa"/>
          </w:tcPr>
          <w:p w14:paraId="17FFD452" w14:textId="77777777" w:rsidR="00AA5A9F" w:rsidRPr="005D4063" w:rsidRDefault="00186B0C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Ukončení příjmu žádostí</w:t>
            </w:r>
          </w:p>
        </w:tc>
        <w:tc>
          <w:tcPr>
            <w:tcW w:w="3381" w:type="dxa"/>
          </w:tcPr>
          <w:p w14:paraId="4C810BC1" w14:textId="3E39614F" w:rsidR="00AA5A9F" w:rsidRPr="005D4063" w:rsidRDefault="00FF702B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26.</w:t>
            </w:r>
            <w:r w:rsidR="00DC6BE7">
              <w:rPr>
                <w:sz w:val="24"/>
              </w:rPr>
              <w:t xml:space="preserve"> </w:t>
            </w:r>
            <w:r w:rsidRPr="005D4063">
              <w:rPr>
                <w:sz w:val="24"/>
              </w:rPr>
              <w:t>4</w:t>
            </w:r>
            <w:r w:rsidR="00F10AD2" w:rsidRPr="005D4063">
              <w:rPr>
                <w:sz w:val="24"/>
              </w:rPr>
              <w:t>.</w:t>
            </w:r>
            <w:r w:rsidR="00DC6BE7">
              <w:rPr>
                <w:sz w:val="24"/>
              </w:rPr>
              <w:t xml:space="preserve"> </w:t>
            </w:r>
            <w:r w:rsidR="00F10AD2" w:rsidRPr="005D4063">
              <w:rPr>
                <w:sz w:val="24"/>
              </w:rPr>
              <w:t>2021</w:t>
            </w:r>
          </w:p>
        </w:tc>
      </w:tr>
      <w:tr w:rsidR="005D4063" w:rsidRPr="005D4063" w14:paraId="479E7ADF" w14:textId="77777777" w:rsidTr="007D11EE">
        <w:trPr>
          <w:trHeight w:val="435"/>
        </w:trPr>
        <w:tc>
          <w:tcPr>
            <w:tcW w:w="5297" w:type="dxa"/>
          </w:tcPr>
          <w:p w14:paraId="394BA7F5" w14:textId="77777777" w:rsidR="00AA5A9F" w:rsidRPr="005D4063" w:rsidRDefault="00186B0C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Zpracování žádostí, včetně hodnocení</w:t>
            </w:r>
          </w:p>
        </w:tc>
        <w:tc>
          <w:tcPr>
            <w:tcW w:w="3381" w:type="dxa"/>
          </w:tcPr>
          <w:p w14:paraId="26773E51" w14:textId="77777777" w:rsidR="00AA5A9F" w:rsidRPr="005D4063" w:rsidRDefault="008A0033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 xml:space="preserve">Květen </w:t>
            </w:r>
            <w:r w:rsidR="009464D6" w:rsidRPr="005D4063">
              <w:rPr>
                <w:sz w:val="24"/>
              </w:rPr>
              <w:t>2021</w:t>
            </w:r>
          </w:p>
        </w:tc>
      </w:tr>
      <w:tr w:rsidR="005D4063" w:rsidRPr="005D4063" w14:paraId="027BD539" w14:textId="77777777" w:rsidTr="007D11EE">
        <w:trPr>
          <w:trHeight w:val="435"/>
        </w:trPr>
        <w:tc>
          <w:tcPr>
            <w:tcW w:w="5297" w:type="dxa"/>
          </w:tcPr>
          <w:p w14:paraId="25DCA7DD" w14:textId="77777777" w:rsidR="00AA5A9F" w:rsidRPr="005D4063" w:rsidRDefault="00186B0C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Projednání žádostí Radou MČ Praha 8</w:t>
            </w:r>
          </w:p>
        </w:tc>
        <w:tc>
          <w:tcPr>
            <w:tcW w:w="3381" w:type="dxa"/>
          </w:tcPr>
          <w:p w14:paraId="1D207D83" w14:textId="77777777" w:rsidR="00AA5A9F" w:rsidRPr="005D4063" w:rsidRDefault="009464D6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Červen 2021</w:t>
            </w:r>
          </w:p>
        </w:tc>
      </w:tr>
      <w:tr w:rsidR="00AA5A9F" w:rsidRPr="005D4063" w14:paraId="7E351F96" w14:textId="77777777" w:rsidTr="007D11EE">
        <w:trPr>
          <w:trHeight w:val="435"/>
        </w:trPr>
        <w:tc>
          <w:tcPr>
            <w:tcW w:w="5297" w:type="dxa"/>
          </w:tcPr>
          <w:p w14:paraId="63AF9BE2" w14:textId="77777777" w:rsidR="00AA5A9F" w:rsidRPr="005D4063" w:rsidRDefault="00186B0C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Projednání žádostí Zastupitelstvem MČ Praha 8</w:t>
            </w:r>
          </w:p>
        </w:tc>
        <w:tc>
          <w:tcPr>
            <w:tcW w:w="3381" w:type="dxa"/>
          </w:tcPr>
          <w:p w14:paraId="62FC2570" w14:textId="77777777" w:rsidR="00AA5A9F" w:rsidRPr="005D4063" w:rsidRDefault="009464D6">
            <w:pPr>
              <w:pStyle w:val="TableParagraph"/>
              <w:rPr>
                <w:sz w:val="24"/>
              </w:rPr>
            </w:pPr>
            <w:r w:rsidRPr="005D4063">
              <w:rPr>
                <w:sz w:val="24"/>
              </w:rPr>
              <w:t>Červen 2021</w:t>
            </w:r>
          </w:p>
        </w:tc>
      </w:tr>
    </w:tbl>
    <w:p w14:paraId="5709BEE4" w14:textId="77777777" w:rsidR="00186B0C" w:rsidRPr="005D4063" w:rsidRDefault="00186B0C"/>
    <w:p w14:paraId="2BED2558" w14:textId="77777777" w:rsidR="0064266B" w:rsidRPr="005D4063" w:rsidRDefault="0064266B"/>
    <w:sectPr w:rsidR="0064266B" w:rsidRPr="005D4063">
      <w:pgSz w:w="11910" w:h="16840"/>
      <w:pgMar w:top="1360" w:right="1300" w:bottom="960" w:left="1300" w:header="0" w:footer="7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5A3EC" w14:textId="77777777" w:rsidR="00DC30A2" w:rsidRDefault="00DC30A2">
      <w:r>
        <w:separator/>
      </w:r>
    </w:p>
  </w:endnote>
  <w:endnote w:type="continuationSeparator" w:id="0">
    <w:p w14:paraId="01B56AAA" w14:textId="77777777" w:rsidR="00DC30A2" w:rsidRDefault="00DC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24B62" w14:textId="3309E1FD" w:rsidR="00AA5A9F" w:rsidRDefault="00486F6D">
    <w:pPr>
      <w:pStyle w:val="Zkladn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69D150" wp14:editId="49FE121E">
              <wp:simplePos x="0" y="0"/>
              <wp:positionH relativeFrom="page">
                <wp:posOffset>3706495</wp:posOffset>
              </wp:positionH>
              <wp:positionV relativeFrom="page">
                <wp:posOffset>10062210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FB9EF" w14:textId="77777777" w:rsidR="00AA5A9F" w:rsidRDefault="00186B0C">
                          <w:pPr>
                            <w:pStyle w:val="Zkladntext"/>
                            <w:spacing w:before="10"/>
                            <w:ind w:left="6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9D1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85pt;margin-top:792.3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" filled="f" stroked="f">
              <v:textbox inset="0,0,0,0">
                <w:txbxContent>
                  <w:p w14:paraId="6F8FB9EF" w14:textId="77777777" w:rsidR="00AA5A9F" w:rsidRDefault="00186B0C">
                    <w:pPr>
                      <w:pStyle w:val="Zkladntext"/>
                      <w:spacing w:before="10"/>
                      <w:ind w:left="6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30832" w14:textId="77777777" w:rsidR="00DC30A2" w:rsidRDefault="00DC30A2">
      <w:r>
        <w:separator/>
      </w:r>
    </w:p>
  </w:footnote>
  <w:footnote w:type="continuationSeparator" w:id="0">
    <w:p w14:paraId="3DD8EC96" w14:textId="77777777" w:rsidR="00DC30A2" w:rsidRDefault="00DC30A2">
      <w:r>
        <w:continuationSeparator/>
      </w:r>
    </w:p>
  </w:footnote>
  <w:footnote w:id="1">
    <w:p w14:paraId="1C0A56DD" w14:textId="064C3575" w:rsidR="005C231B" w:rsidRDefault="005C231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D4063">
        <w:t>zákon č. 563/1991 Sb., o účetnictví,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B0D5B"/>
    <w:multiLevelType w:val="hybridMultilevel"/>
    <w:tmpl w:val="08AE4962"/>
    <w:lvl w:ilvl="0" w:tplc="CA9C3EE0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7AEAF7D2">
      <w:numFmt w:val="bullet"/>
      <w:lvlText w:val="•"/>
      <w:lvlJc w:val="left"/>
      <w:pPr>
        <w:ind w:left="1686" w:hanging="361"/>
      </w:pPr>
      <w:rPr>
        <w:rFonts w:hint="default"/>
        <w:lang w:val="cs-CZ" w:eastAsia="en-US" w:bidi="ar-SA"/>
      </w:rPr>
    </w:lvl>
    <w:lvl w:ilvl="2" w:tplc="ED380C22">
      <w:numFmt w:val="bullet"/>
      <w:lvlText w:val="•"/>
      <w:lvlJc w:val="left"/>
      <w:pPr>
        <w:ind w:left="2532" w:hanging="361"/>
      </w:pPr>
      <w:rPr>
        <w:rFonts w:hint="default"/>
        <w:lang w:val="cs-CZ" w:eastAsia="en-US" w:bidi="ar-SA"/>
      </w:rPr>
    </w:lvl>
    <w:lvl w:ilvl="3" w:tplc="D478B5BC">
      <w:numFmt w:val="bullet"/>
      <w:lvlText w:val="•"/>
      <w:lvlJc w:val="left"/>
      <w:pPr>
        <w:ind w:left="3379" w:hanging="361"/>
      </w:pPr>
      <w:rPr>
        <w:rFonts w:hint="default"/>
        <w:lang w:val="cs-CZ" w:eastAsia="en-US" w:bidi="ar-SA"/>
      </w:rPr>
    </w:lvl>
    <w:lvl w:ilvl="4" w:tplc="8968BF5C">
      <w:numFmt w:val="bullet"/>
      <w:lvlText w:val="•"/>
      <w:lvlJc w:val="left"/>
      <w:pPr>
        <w:ind w:left="4225" w:hanging="361"/>
      </w:pPr>
      <w:rPr>
        <w:rFonts w:hint="default"/>
        <w:lang w:val="cs-CZ" w:eastAsia="en-US" w:bidi="ar-SA"/>
      </w:rPr>
    </w:lvl>
    <w:lvl w:ilvl="5" w:tplc="AEF6AEE6">
      <w:numFmt w:val="bullet"/>
      <w:lvlText w:val="•"/>
      <w:lvlJc w:val="left"/>
      <w:pPr>
        <w:ind w:left="5072" w:hanging="361"/>
      </w:pPr>
      <w:rPr>
        <w:rFonts w:hint="default"/>
        <w:lang w:val="cs-CZ" w:eastAsia="en-US" w:bidi="ar-SA"/>
      </w:rPr>
    </w:lvl>
    <w:lvl w:ilvl="6" w:tplc="18D06226">
      <w:numFmt w:val="bullet"/>
      <w:lvlText w:val="•"/>
      <w:lvlJc w:val="left"/>
      <w:pPr>
        <w:ind w:left="5918" w:hanging="361"/>
      </w:pPr>
      <w:rPr>
        <w:rFonts w:hint="default"/>
        <w:lang w:val="cs-CZ" w:eastAsia="en-US" w:bidi="ar-SA"/>
      </w:rPr>
    </w:lvl>
    <w:lvl w:ilvl="7" w:tplc="ACE07BFC">
      <w:numFmt w:val="bullet"/>
      <w:lvlText w:val="•"/>
      <w:lvlJc w:val="left"/>
      <w:pPr>
        <w:ind w:left="6764" w:hanging="361"/>
      </w:pPr>
      <w:rPr>
        <w:rFonts w:hint="default"/>
        <w:lang w:val="cs-CZ" w:eastAsia="en-US" w:bidi="ar-SA"/>
      </w:rPr>
    </w:lvl>
    <w:lvl w:ilvl="8" w:tplc="118C97CC">
      <w:numFmt w:val="bullet"/>
      <w:lvlText w:val="•"/>
      <w:lvlJc w:val="left"/>
      <w:pPr>
        <w:ind w:left="7611" w:hanging="361"/>
      </w:pPr>
      <w:rPr>
        <w:rFonts w:hint="default"/>
        <w:lang w:val="cs-CZ" w:eastAsia="en-US" w:bidi="ar-SA"/>
      </w:rPr>
    </w:lvl>
  </w:abstractNum>
  <w:abstractNum w:abstractNumId="1" w15:restartNumberingAfterBreak="0">
    <w:nsid w:val="0BAE35EC"/>
    <w:multiLevelType w:val="hybridMultilevel"/>
    <w:tmpl w:val="BE008B42"/>
    <w:lvl w:ilvl="0" w:tplc="0405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" w15:restartNumberingAfterBreak="0">
    <w:nsid w:val="16ED3734"/>
    <w:multiLevelType w:val="hybridMultilevel"/>
    <w:tmpl w:val="1892F754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3" w15:restartNumberingAfterBreak="0">
    <w:nsid w:val="31386846"/>
    <w:multiLevelType w:val="hybridMultilevel"/>
    <w:tmpl w:val="FFE6A85E"/>
    <w:lvl w:ilvl="0" w:tplc="C8F62412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2BE0A5AE">
      <w:numFmt w:val="bullet"/>
      <w:lvlText w:val=""/>
      <w:lvlJc w:val="left"/>
      <w:pPr>
        <w:ind w:left="1677" w:hanging="428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2" w:tplc="B302D448">
      <w:numFmt w:val="bullet"/>
      <w:lvlText w:val="•"/>
      <w:lvlJc w:val="left"/>
      <w:pPr>
        <w:ind w:left="2527" w:hanging="428"/>
      </w:pPr>
      <w:rPr>
        <w:rFonts w:hint="default"/>
        <w:lang w:val="cs-CZ" w:eastAsia="en-US" w:bidi="ar-SA"/>
      </w:rPr>
    </w:lvl>
    <w:lvl w:ilvl="3" w:tplc="7A1C21F0">
      <w:numFmt w:val="bullet"/>
      <w:lvlText w:val="•"/>
      <w:lvlJc w:val="left"/>
      <w:pPr>
        <w:ind w:left="3374" w:hanging="428"/>
      </w:pPr>
      <w:rPr>
        <w:rFonts w:hint="default"/>
        <w:lang w:val="cs-CZ" w:eastAsia="en-US" w:bidi="ar-SA"/>
      </w:rPr>
    </w:lvl>
    <w:lvl w:ilvl="4" w:tplc="6EAE765A">
      <w:numFmt w:val="bullet"/>
      <w:lvlText w:val="•"/>
      <w:lvlJc w:val="left"/>
      <w:pPr>
        <w:ind w:left="4221" w:hanging="428"/>
      </w:pPr>
      <w:rPr>
        <w:rFonts w:hint="default"/>
        <w:lang w:val="cs-CZ" w:eastAsia="en-US" w:bidi="ar-SA"/>
      </w:rPr>
    </w:lvl>
    <w:lvl w:ilvl="5" w:tplc="DE66B378">
      <w:numFmt w:val="bullet"/>
      <w:lvlText w:val="•"/>
      <w:lvlJc w:val="left"/>
      <w:pPr>
        <w:ind w:left="5068" w:hanging="428"/>
      </w:pPr>
      <w:rPr>
        <w:rFonts w:hint="default"/>
        <w:lang w:val="cs-CZ" w:eastAsia="en-US" w:bidi="ar-SA"/>
      </w:rPr>
    </w:lvl>
    <w:lvl w:ilvl="6" w:tplc="79E6DF48">
      <w:numFmt w:val="bullet"/>
      <w:lvlText w:val="•"/>
      <w:lvlJc w:val="left"/>
      <w:pPr>
        <w:ind w:left="5915" w:hanging="428"/>
      </w:pPr>
      <w:rPr>
        <w:rFonts w:hint="default"/>
        <w:lang w:val="cs-CZ" w:eastAsia="en-US" w:bidi="ar-SA"/>
      </w:rPr>
    </w:lvl>
    <w:lvl w:ilvl="7" w:tplc="7D64FC9A">
      <w:numFmt w:val="bullet"/>
      <w:lvlText w:val="•"/>
      <w:lvlJc w:val="left"/>
      <w:pPr>
        <w:ind w:left="6762" w:hanging="428"/>
      </w:pPr>
      <w:rPr>
        <w:rFonts w:hint="default"/>
        <w:lang w:val="cs-CZ" w:eastAsia="en-US" w:bidi="ar-SA"/>
      </w:rPr>
    </w:lvl>
    <w:lvl w:ilvl="8" w:tplc="31863492">
      <w:numFmt w:val="bullet"/>
      <w:lvlText w:val="•"/>
      <w:lvlJc w:val="left"/>
      <w:pPr>
        <w:ind w:left="7609" w:hanging="428"/>
      </w:pPr>
      <w:rPr>
        <w:rFonts w:hint="default"/>
        <w:lang w:val="cs-CZ" w:eastAsia="en-US" w:bidi="ar-SA"/>
      </w:rPr>
    </w:lvl>
  </w:abstractNum>
  <w:abstractNum w:abstractNumId="4" w15:restartNumberingAfterBreak="0">
    <w:nsid w:val="3FE3324C"/>
    <w:multiLevelType w:val="hybridMultilevel"/>
    <w:tmpl w:val="751E60CC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5" w15:restartNumberingAfterBreak="0">
    <w:nsid w:val="483F52F5"/>
    <w:multiLevelType w:val="hybridMultilevel"/>
    <w:tmpl w:val="B42EED82"/>
    <w:lvl w:ilvl="0" w:tplc="04050001">
      <w:start w:val="1"/>
      <w:numFmt w:val="bullet"/>
      <w:lvlText w:val=""/>
      <w:lvlJc w:val="left"/>
      <w:pPr>
        <w:ind w:left="1677" w:hanging="428"/>
      </w:pPr>
      <w:rPr>
        <w:rFonts w:ascii="Symbol" w:hAnsi="Symbol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6" w15:restartNumberingAfterBreak="0">
    <w:nsid w:val="58B96971"/>
    <w:multiLevelType w:val="hybridMultilevel"/>
    <w:tmpl w:val="C20CE28C"/>
    <w:lvl w:ilvl="0" w:tplc="9F0E4CE6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6A8C143E">
      <w:numFmt w:val="bullet"/>
      <w:lvlText w:val=""/>
      <w:lvlJc w:val="left"/>
      <w:pPr>
        <w:ind w:left="1677" w:hanging="428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2" w:tplc="068A1506">
      <w:numFmt w:val="bullet"/>
      <w:lvlText w:val="•"/>
      <w:lvlJc w:val="left"/>
      <w:pPr>
        <w:ind w:left="1680" w:hanging="428"/>
      </w:pPr>
      <w:rPr>
        <w:rFonts w:hint="default"/>
        <w:lang w:val="cs-CZ" w:eastAsia="en-US" w:bidi="ar-SA"/>
      </w:rPr>
    </w:lvl>
    <w:lvl w:ilvl="3" w:tplc="065C56D6">
      <w:numFmt w:val="bullet"/>
      <w:lvlText w:val="•"/>
      <w:lvlJc w:val="left"/>
      <w:pPr>
        <w:ind w:left="2633" w:hanging="428"/>
      </w:pPr>
      <w:rPr>
        <w:rFonts w:hint="default"/>
        <w:lang w:val="cs-CZ" w:eastAsia="en-US" w:bidi="ar-SA"/>
      </w:rPr>
    </w:lvl>
    <w:lvl w:ilvl="4" w:tplc="E0FCBAB0">
      <w:numFmt w:val="bullet"/>
      <w:lvlText w:val="•"/>
      <w:lvlJc w:val="left"/>
      <w:pPr>
        <w:ind w:left="3586" w:hanging="428"/>
      </w:pPr>
      <w:rPr>
        <w:rFonts w:hint="default"/>
        <w:lang w:val="cs-CZ" w:eastAsia="en-US" w:bidi="ar-SA"/>
      </w:rPr>
    </w:lvl>
    <w:lvl w:ilvl="5" w:tplc="6C0C946E">
      <w:numFmt w:val="bullet"/>
      <w:lvlText w:val="•"/>
      <w:lvlJc w:val="left"/>
      <w:pPr>
        <w:ind w:left="4539" w:hanging="428"/>
      </w:pPr>
      <w:rPr>
        <w:rFonts w:hint="default"/>
        <w:lang w:val="cs-CZ" w:eastAsia="en-US" w:bidi="ar-SA"/>
      </w:rPr>
    </w:lvl>
    <w:lvl w:ilvl="6" w:tplc="E0AA81F4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7" w:tplc="F75E6116">
      <w:numFmt w:val="bullet"/>
      <w:lvlText w:val="•"/>
      <w:lvlJc w:val="left"/>
      <w:pPr>
        <w:ind w:left="6445" w:hanging="428"/>
      </w:pPr>
      <w:rPr>
        <w:rFonts w:hint="default"/>
        <w:lang w:val="cs-CZ" w:eastAsia="en-US" w:bidi="ar-SA"/>
      </w:rPr>
    </w:lvl>
    <w:lvl w:ilvl="8" w:tplc="E85EE7D8">
      <w:numFmt w:val="bullet"/>
      <w:lvlText w:val="•"/>
      <w:lvlJc w:val="left"/>
      <w:pPr>
        <w:ind w:left="7398" w:hanging="428"/>
      </w:pPr>
      <w:rPr>
        <w:rFonts w:hint="default"/>
        <w:lang w:val="cs-CZ" w:eastAsia="en-US" w:bidi="ar-SA"/>
      </w:rPr>
    </w:lvl>
  </w:abstractNum>
  <w:abstractNum w:abstractNumId="7" w15:restartNumberingAfterBreak="0">
    <w:nsid w:val="637004AF"/>
    <w:multiLevelType w:val="hybridMultilevel"/>
    <w:tmpl w:val="AF9C5EDE"/>
    <w:lvl w:ilvl="0" w:tplc="0672B00E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8A5C5AF2">
      <w:numFmt w:val="bullet"/>
      <w:lvlText w:val="•"/>
      <w:lvlJc w:val="left"/>
      <w:pPr>
        <w:ind w:left="1686" w:hanging="361"/>
      </w:pPr>
      <w:rPr>
        <w:rFonts w:hint="default"/>
        <w:lang w:val="cs-CZ" w:eastAsia="en-US" w:bidi="ar-SA"/>
      </w:rPr>
    </w:lvl>
    <w:lvl w:ilvl="2" w:tplc="531012FE">
      <w:numFmt w:val="bullet"/>
      <w:lvlText w:val="•"/>
      <w:lvlJc w:val="left"/>
      <w:pPr>
        <w:ind w:left="2532" w:hanging="361"/>
      </w:pPr>
      <w:rPr>
        <w:rFonts w:hint="default"/>
        <w:lang w:val="cs-CZ" w:eastAsia="en-US" w:bidi="ar-SA"/>
      </w:rPr>
    </w:lvl>
    <w:lvl w:ilvl="3" w:tplc="0CBC0598">
      <w:numFmt w:val="bullet"/>
      <w:lvlText w:val="•"/>
      <w:lvlJc w:val="left"/>
      <w:pPr>
        <w:ind w:left="3379" w:hanging="361"/>
      </w:pPr>
      <w:rPr>
        <w:rFonts w:hint="default"/>
        <w:lang w:val="cs-CZ" w:eastAsia="en-US" w:bidi="ar-SA"/>
      </w:rPr>
    </w:lvl>
    <w:lvl w:ilvl="4" w:tplc="DF4E3EA0">
      <w:numFmt w:val="bullet"/>
      <w:lvlText w:val="•"/>
      <w:lvlJc w:val="left"/>
      <w:pPr>
        <w:ind w:left="4225" w:hanging="361"/>
      </w:pPr>
      <w:rPr>
        <w:rFonts w:hint="default"/>
        <w:lang w:val="cs-CZ" w:eastAsia="en-US" w:bidi="ar-SA"/>
      </w:rPr>
    </w:lvl>
    <w:lvl w:ilvl="5" w:tplc="D3947766">
      <w:numFmt w:val="bullet"/>
      <w:lvlText w:val="•"/>
      <w:lvlJc w:val="left"/>
      <w:pPr>
        <w:ind w:left="5072" w:hanging="361"/>
      </w:pPr>
      <w:rPr>
        <w:rFonts w:hint="default"/>
        <w:lang w:val="cs-CZ" w:eastAsia="en-US" w:bidi="ar-SA"/>
      </w:rPr>
    </w:lvl>
    <w:lvl w:ilvl="6" w:tplc="FBE401A2">
      <w:numFmt w:val="bullet"/>
      <w:lvlText w:val="•"/>
      <w:lvlJc w:val="left"/>
      <w:pPr>
        <w:ind w:left="5918" w:hanging="361"/>
      </w:pPr>
      <w:rPr>
        <w:rFonts w:hint="default"/>
        <w:lang w:val="cs-CZ" w:eastAsia="en-US" w:bidi="ar-SA"/>
      </w:rPr>
    </w:lvl>
    <w:lvl w:ilvl="7" w:tplc="02A6DEC2">
      <w:numFmt w:val="bullet"/>
      <w:lvlText w:val="•"/>
      <w:lvlJc w:val="left"/>
      <w:pPr>
        <w:ind w:left="6764" w:hanging="361"/>
      </w:pPr>
      <w:rPr>
        <w:rFonts w:hint="default"/>
        <w:lang w:val="cs-CZ" w:eastAsia="en-US" w:bidi="ar-SA"/>
      </w:rPr>
    </w:lvl>
    <w:lvl w:ilvl="8" w:tplc="41769648">
      <w:numFmt w:val="bullet"/>
      <w:lvlText w:val="•"/>
      <w:lvlJc w:val="left"/>
      <w:pPr>
        <w:ind w:left="7611" w:hanging="361"/>
      </w:pPr>
      <w:rPr>
        <w:rFonts w:hint="default"/>
        <w:lang w:val="cs-CZ" w:eastAsia="en-US" w:bidi="ar-SA"/>
      </w:rPr>
    </w:lvl>
  </w:abstractNum>
  <w:abstractNum w:abstractNumId="8" w15:restartNumberingAfterBreak="0">
    <w:nsid w:val="77F36C78"/>
    <w:multiLevelType w:val="hybridMultilevel"/>
    <w:tmpl w:val="B142C4BC"/>
    <w:lvl w:ilvl="0" w:tplc="04050001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abstractNum w:abstractNumId="9" w15:restartNumberingAfterBreak="0">
    <w:nsid w:val="7A5D076A"/>
    <w:multiLevelType w:val="hybridMultilevel"/>
    <w:tmpl w:val="17323F66"/>
    <w:lvl w:ilvl="0" w:tplc="984ADE32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A1F255BE">
      <w:numFmt w:val="bullet"/>
      <w:lvlText w:val="•"/>
      <w:lvlJc w:val="left"/>
      <w:pPr>
        <w:ind w:left="1686" w:hanging="361"/>
      </w:pPr>
      <w:rPr>
        <w:rFonts w:hint="default"/>
        <w:lang w:val="cs-CZ" w:eastAsia="en-US" w:bidi="ar-SA"/>
      </w:rPr>
    </w:lvl>
    <w:lvl w:ilvl="2" w:tplc="DAEE7172">
      <w:numFmt w:val="bullet"/>
      <w:lvlText w:val="•"/>
      <w:lvlJc w:val="left"/>
      <w:pPr>
        <w:ind w:left="2532" w:hanging="361"/>
      </w:pPr>
      <w:rPr>
        <w:rFonts w:hint="default"/>
        <w:lang w:val="cs-CZ" w:eastAsia="en-US" w:bidi="ar-SA"/>
      </w:rPr>
    </w:lvl>
    <w:lvl w:ilvl="3" w:tplc="8E1413DE">
      <w:numFmt w:val="bullet"/>
      <w:lvlText w:val="•"/>
      <w:lvlJc w:val="left"/>
      <w:pPr>
        <w:ind w:left="3379" w:hanging="361"/>
      </w:pPr>
      <w:rPr>
        <w:rFonts w:hint="default"/>
        <w:lang w:val="cs-CZ" w:eastAsia="en-US" w:bidi="ar-SA"/>
      </w:rPr>
    </w:lvl>
    <w:lvl w:ilvl="4" w:tplc="9FBC6722">
      <w:numFmt w:val="bullet"/>
      <w:lvlText w:val="•"/>
      <w:lvlJc w:val="left"/>
      <w:pPr>
        <w:ind w:left="4225" w:hanging="361"/>
      </w:pPr>
      <w:rPr>
        <w:rFonts w:hint="default"/>
        <w:lang w:val="cs-CZ" w:eastAsia="en-US" w:bidi="ar-SA"/>
      </w:rPr>
    </w:lvl>
    <w:lvl w:ilvl="5" w:tplc="0CDCCA3A">
      <w:numFmt w:val="bullet"/>
      <w:lvlText w:val="•"/>
      <w:lvlJc w:val="left"/>
      <w:pPr>
        <w:ind w:left="5072" w:hanging="361"/>
      </w:pPr>
      <w:rPr>
        <w:rFonts w:hint="default"/>
        <w:lang w:val="cs-CZ" w:eastAsia="en-US" w:bidi="ar-SA"/>
      </w:rPr>
    </w:lvl>
    <w:lvl w:ilvl="6" w:tplc="A4A82CDC">
      <w:numFmt w:val="bullet"/>
      <w:lvlText w:val="•"/>
      <w:lvlJc w:val="left"/>
      <w:pPr>
        <w:ind w:left="5918" w:hanging="361"/>
      </w:pPr>
      <w:rPr>
        <w:rFonts w:hint="default"/>
        <w:lang w:val="cs-CZ" w:eastAsia="en-US" w:bidi="ar-SA"/>
      </w:rPr>
    </w:lvl>
    <w:lvl w:ilvl="7" w:tplc="504E5306">
      <w:numFmt w:val="bullet"/>
      <w:lvlText w:val="•"/>
      <w:lvlJc w:val="left"/>
      <w:pPr>
        <w:ind w:left="6764" w:hanging="361"/>
      </w:pPr>
      <w:rPr>
        <w:rFonts w:hint="default"/>
        <w:lang w:val="cs-CZ" w:eastAsia="en-US" w:bidi="ar-SA"/>
      </w:rPr>
    </w:lvl>
    <w:lvl w:ilvl="8" w:tplc="62329CA8">
      <w:numFmt w:val="bullet"/>
      <w:lvlText w:val="•"/>
      <w:lvlJc w:val="left"/>
      <w:pPr>
        <w:ind w:left="7611" w:hanging="361"/>
      </w:pPr>
      <w:rPr>
        <w:rFonts w:hint="default"/>
        <w:lang w:val="cs-CZ" w:eastAsia="en-US" w:bidi="ar-SA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9F"/>
    <w:rsid w:val="000214EB"/>
    <w:rsid w:val="000A4EB8"/>
    <w:rsid w:val="000E01FE"/>
    <w:rsid w:val="000F0685"/>
    <w:rsid w:val="00136ECC"/>
    <w:rsid w:val="00186B0C"/>
    <w:rsid w:val="0019407C"/>
    <w:rsid w:val="001B732D"/>
    <w:rsid w:val="001D53A1"/>
    <w:rsid w:val="001D7722"/>
    <w:rsid w:val="00204C11"/>
    <w:rsid w:val="00230C85"/>
    <w:rsid w:val="002C6960"/>
    <w:rsid w:val="002D67A9"/>
    <w:rsid w:val="002E318D"/>
    <w:rsid w:val="00305CB8"/>
    <w:rsid w:val="0034576D"/>
    <w:rsid w:val="003457A4"/>
    <w:rsid w:val="0034765B"/>
    <w:rsid w:val="00357F6D"/>
    <w:rsid w:val="00366409"/>
    <w:rsid w:val="00392A9A"/>
    <w:rsid w:val="003C1437"/>
    <w:rsid w:val="003D0414"/>
    <w:rsid w:val="003D57F9"/>
    <w:rsid w:val="003D6515"/>
    <w:rsid w:val="003E546F"/>
    <w:rsid w:val="004160D1"/>
    <w:rsid w:val="004241AD"/>
    <w:rsid w:val="00450EB2"/>
    <w:rsid w:val="004676CD"/>
    <w:rsid w:val="00486F6D"/>
    <w:rsid w:val="004A3FAA"/>
    <w:rsid w:val="004B209A"/>
    <w:rsid w:val="004E18BE"/>
    <w:rsid w:val="004F3E75"/>
    <w:rsid w:val="00521669"/>
    <w:rsid w:val="0057042B"/>
    <w:rsid w:val="00574E06"/>
    <w:rsid w:val="005A5043"/>
    <w:rsid w:val="005C231B"/>
    <w:rsid w:val="005D4063"/>
    <w:rsid w:val="0060276A"/>
    <w:rsid w:val="0064266B"/>
    <w:rsid w:val="00644702"/>
    <w:rsid w:val="00660D5C"/>
    <w:rsid w:val="006613E6"/>
    <w:rsid w:val="0068504C"/>
    <w:rsid w:val="006916E9"/>
    <w:rsid w:val="006970B9"/>
    <w:rsid w:val="006B33A5"/>
    <w:rsid w:val="006B6F10"/>
    <w:rsid w:val="006E5EDA"/>
    <w:rsid w:val="0075538D"/>
    <w:rsid w:val="00785F4D"/>
    <w:rsid w:val="007D11EE"/>
    <w:rsid w:val="007D6CA7"/>
    <w:rsid w:val="007F2356"/>
    <w:rsid w:val="00801CDC"/>
    <w:rsid w:val="00803336"/>
    <w:rsid w:val="0087780F"/>
    <w:rsid w:val="00890EC1"/>
    <w:rsid w:val="00897CEA"/>
    <w:rsid w:val="008A0033"/>
    <w:rsid w:val="008C17E6"/>
    <w:rsid w:val="008E383E"/>
    <w:rsid w:val="00902455"/>
    <w:rsid w:val="009072D9"/>
    <w:rsid w:val="00940750"/>
    <w:rsid w:val="009464D6"/>
    <w:rsid w:val="009603E8"/>
    <w:rsid w:val="00995D4D"/>
    <w:rsid w:val="009A713D"/>
    <w:rsid w:val="009C335C"/>
    <w:rsid w:val="00A114C8"/>
    <w:rsid w:val="00A12118"/>
    <w:rsid w:val="00A24DD4"/>
    <w:rsid w:val="00A25832"/>
    <w:rsid w:val="00A45D27"/>
    <w:rsid w:val="00A51A17"/>
    <w:rsid w:val="00A601F9"/>
    <w:rsid w:val="00A744E6"/>
    <w:rsid w:val="00A85F47"/>
    <w:rsid w:val="00A860EE"/>
    <w:rsid w:val="00AA5A9F"/>
    <w:rsid w:val="00AD2341"/>
    <w:rsid w:val="00B07168"/>
    <w:rsid w:val="00B149AB"/>
    <w:rsid w:val="00B43BE8"/>
    <w:rsid w:val="00BC384A"/>
    <w:rsid w:val="00C03C58"/>
    <w:rsid w:val="00C13111"/>
    <w:rsid w:val="00C215ED"/>
    <w:rsid w:val="00C52044"/>
    <w:rsid w:val="00C52E42"/>
    <w:rsid w:val="00CA37FB"/>
    <w:rsid w:val="00CC7217"/>
    <w:rsid w:val="00CD3575"/>
    <w:rsid w:val="00CD7070"/>
    <w:rsid w:val="00CE7858"/>
    <w:rsid w:val="00CF10A5"/>
    <w:rsid w:val="00D205C9"/>
    <w:rsid w:val="00D30A30"/>
    <w:rsid w:val="00D57463"/>
    <w:rsid w:val="00D84006"/>
    <w:rsid w:val="00D9210C"/>
    <w:rsid w:val="00D93EA5"/>
    <w:rsid w:val="00DA1A52"/>
    <w:rsid w:val="00DA3E04"/>
    <w:rsid w:val="00DC30A2"/>
    <w:rsid w:val="00DC6758"/>
    <w:rsid w:val="00DC6BE7"/>
    <w:rsid w:val="00DC77DF"/>
    <w:rsid w:val="00DE0EA3"/>
    <w:rsid w:val="00DE3185"/>
    <w:rsid w:val="00E10DA8"/>
    <w:rsid w:val="00EA4399"/>
    <w:rsid w:val="00EC166C"/>
    <w:rsid w:val="00F05EC3"/>
    <w:rsid w:val="00F10AD2"/>
    <w:rsid w:val="00F13EF8"/>
    <w:rsid w:val="00F26E1A"/>
    <w:rsid w:val="00F83D31"/>
    <w:rsid w:val="00FB37AA"/>
    <w:rsid w:val="00FC173B"/>
    <w:rsid w:val="00FC4306"/>
    <w:rsid w:val="00FD2213"/>
    <w:rsid w:val="00FE5B53"/>
    <w:rsid w:val="00FE782D"/>
    <w:rsid w:val="00FF4AD2"/>
    <w:rsid w:val="00FF4F12"/>
    <w:rsid w:val="00FF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9E950D"/>
  <w15:docId w15:val="{DA94EAE4-5A0F-4020-A4CE-DB4F6C0A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529"/>
      <w:jc w:val="both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677" w:hanging="361"/>
    </w:pPr>
    <w:rPr>
      <w:sz w:val="24"/>
      <w:szCs w:val="24"/>
    </w:rPr>
  </w:style>
  <w:style w:type="paragraph" w:styleId="Nzev">
    <w:name w:val="Title"/>
    <w:basedOn w:val="Normln"/>
    <w:uiPriority w:val="10"/>
    <w:qFormat/>
    <w:pPr>
      <w:spacing w:before="86"/>
      <w:ind w:left="529" w:right="527"/>
      <w:jc w:val="center"/>
    </w:pPr>
    <w:rPr>
      <w:b/>
      <w:bCs/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1677" w:hanging="361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line="273" w:lineRule="exact"/>
      <w:ind w:left="105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F06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0685"/>
    <w:rPr>
      <w:rFonts w:ascii="Segoe UI" w:eastAsia="Times New Roman" w:hAnsi="Segoe UI" w:cs="Segoe UI"/>
      <w:sz w:val="18"/>
      <w:szCs w:val="18"/>
      <w:lang w:val="cs-CZ"/>
    </w:rPr>
  </w:style>
  <w:style w:type="character" w:styleId="Hypertextovodkaz">
    <w:name w:val="Hyperlink"/>
    <w:basedOn w:val="Standardnpsmoodstavce"/>
    <w:uiPriority w:val="99"/>
    <w:unhideWhenUsed/>
    <w:rsid w:val="0034765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765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E18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18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E18BE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18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E18BE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character" w:styleId="Siln">
    <w:name w:val="Strong"/>
    <w:basedOn w:val="Standardnpsmoodstavce"/>
    <w:uiPriority w:val="22"/>
    <w:qFormat/>
    <w:rsid w:val="00DA1A52"/>
    <w:rPr>
      <w:b/>
      <w:bCs/>
    </w:rPr>
  </w:style>
  <w:style w:type="character" w:styleId="Znakapoznpodarou">
    <w:name w:val="footnote reference"/>
    <w:basedOn w:val="Standardnpsmoodstavce"/>
    <w:semiHidden/>
    <w:rsid w:val="00357F6D"/>
    <w:rPr>
      <w:rFonts w:cs="Times New Roman"/>
      <w:vertAlign w:val="superscript"/>
    </w:rPr>
  </w:style>
  <w:style w:type="character" w:customStyle="1" w:styleId="Ukotvenpoznmkypodarou">
    <w:name w:val="Ukotvení poznámky pod čarou"/>
    <w:uiPriority w:val="99"/>
    <w:rsid w:val="00357F6D"/>
    <w:rPr>
      <w:vertAlign w:val="superscript"/>
    </w:rPr>
  </w:style>
  <w:style w:type="paragraph" w:customStyle="1" w:styleId="Poznmkapodarou">
    <w:name w:val="Poznámka pod čarou"/>
    <w:basedOn w:val="Normln"/>
    <w:uiPriority w:val="99"/>
    <w:rsid w:val="00357F6D"/>
    <w:pPr>
      <w:widowControl/>
      <w:suppressAutoHyphens/>
      <w:autoSpaceDE/>
      <w:autoSpaceDN/>
      <w:spacing w:before="240"/>
      <w:ind w:left="896" w:hanging="539"/>
      <w:jc w:val="both"/>
    </w:pPr>
    <w:rPr>
      <w:color w:val="00000A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231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C231B"/>
    <w:rPr>
      <w:rFonts w:ascii="Times New Roman" w:eastAsia="Times New Roman" w:hAnsi="Times New Roman" w:cs="Times New Roman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tace.praha8.cz/" TargetMode="External"/><Relationship Id="rId18" Type="http://schemas.openxmlformats.org/officeDocument/2006/relationships/hyperlink" Target="https://dotace.praha8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-podatelna@praha8.cz" TargetMode="External"/><Relationship Id="rId17" Type="http://schemas.openxmlformats.org/officeDocument/2006/relationships/hyperlink" Target="https://dotace.praha8.cz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aha8.cz/Granty-a-dotac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tace.praha8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ladimir.slaby@praha8.cz" TargetMode="External"/><Relationship Id="rId10" Type="http://schemas.openxmlformats.org/officeDocument/2006/relationships/hyperlink" Target="https://dotace.praha8.cz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ladimir.slaby@praha8.cz" TargetMode="External"/><Relationship Id="rId14" Type="http://schemas.openxmlformats.org/officeDocument/2006/relationships/hyperlink" Target="https://dotace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DADAB-4F09-4273-88CA-CA9969C3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1921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Podmínky pro poskytnutí grantu Městské části Praha 8</vt:lpstr>
    </vt:vector>
  </TitlesOfParts>
  <Company/>
  <LinksUpToDate>false</LinksUpToDate>
  <CharactersWithSpaces>13229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Podmínky pro poskytnutí grantu Městské části Praha 8</dc:title>
  <dc:creator>Bastova</dc:creator>
  <cp:lastModifiedBy>Přibylová Jana (P8)</cp:lastModifiedBy>
  <cp:revision>24</cp:revision>
  <cp:lastPrinted>2021-03-18T05:44:00Z</cp:lastPrinted>
  <dcterms:created xsi:type="dcterms:W3CDTF">2021-02-18T11:41:00Z</dcterms:created>
  <dcterms:modified xsi:type="dcterms:W3CDTF">2021-03-18T05:44:00Z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2021-01-28T00:00:00Z</vt:filetime>
  </property>
</Properties>
</file>