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4D7E3" w14:textId="66766120" w:rsidR="00C03EDE" w:rsidRPr="009B4ECC" w:rsidRDefault="00EF584A" w:rsidP="00C03EDE">
      <w:pPr>
        <w:pStyle w:val="Zkladntext2"/>
        <w:ind w:left="4593"/>
        <w:rPr>
          <w:szCs w:val="22"/>
        </w:rPr>
      </w:pPr>
      <w:bookmarkStart w:id="0" w:name="_Hlk121207212"/>
      <w:r>
        <w:rPr>
          <w:szCs w:val="22"/>
        </w:rPr>
        <w:t>Příloha usnesení č. Usn Z</w:t>
      </w:r>
      <w:r w:rsidR="00C03EDE" w:rsidRPr="009B4ECC">
        <w:rPr>
          <w:szCs w:val="22"/>
        </w:rPr>
        <w:t>MC 0</w:t>
      </w:r>
      <w:r w:rsidR="00CB35DB">
        <w:rPr>
          <w:szCs w:val="22"/>
        </w:rPr>
        <w:t>02</w:t>
      </w:r>
      <w:r w:rsidR="00C03EDE" w:rsidRPr="009B4ECC">
        <w:rPr>
          <w:szCs w:val="22"/>
        </w:rPr>
        <w:t>/202</w:t>
      </w:r>
      <w:r w:rsidR="00D378C5">
        <w:rPr>
          <w:szCs w:val="22"/>
        </w:rPr>
        <w:t>4</w:t>
      </w:r>
    </w:p>
    <w:p w14:paraId="7C6ADDA7" w14:textId="1AD2BB07" w:rsidR="00C03EDE" w:rsidRPr="009B4ECC" w:rsidRDefault="00EF584A" w:rsidP="00C03EDE">
      <w:pPr>
        <w:pStyle w:val="Zkladntext2"/>
        <w:ind w:left="4593"/>
        <w:rPr>
          <w:szCs w:val="22"/>
        </w:rPr>
      </w:pPr>
      <w:r>
        <w:rPr>
          <w:szCs w:val="22"/>
        </w:rPr>
        <w:t>Zastupitelstva</w:t>
      </w:r>
      <w:r w:rsidR="00C03EDE" w:rsidRPr="009B4ECC">
        <w:rPr>
          <w:szCs w:val="22"/>
        </w:rPr>
        <w:t xml:space="preserve"> městské části Praha 8</w:t>
      </w:r>
    </w:p>
    <w:p w14:paraId="2AC646BB" w14:textId="77D56027" w:rsidR="00C03EDE" w:rsidRPr="009B4ECC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9B4ECC">
        <w:rPr>
          <w:sz w:val="22"/>
          <w:szCs w:val="22"/>
        </w:rPr>
        <w:t xml:space="preserve">ze dne </w:t>
      </w:r>
      <w:r w:rsidR="006E5476">
        <w:rPr>
          <w:sz w:val="22"/>
          <w:szCs w:val="22"/>
        </w:rPr>
        <w:t>21</w:t>
      </w:r>
      <w:r w:rsidR="009B4ECC" w:rsidRPr="009B4ECC">
        <w:rPr>
          <w:sz w:val="22"/>
          <w:szCs w:val="22"/>
        </w:rPr>
        <w:t xml:space="preserve">. </w:t>
      </w:r>
      <w:r w:rsidR="00D378C5">
        <w:rPr>
          <w:sz w:val="22"/>
          <w:szCs w:val="22"/>
        </w:rPr>
        <w:t>února</w:t>
      </w:r>
      <w:r w:rsidR="009B4012">
        <w:rPr>
          <w:sz w:val="22"/>
          <w:szCs w:val="22"/>
        </w:rPr>
        <w:t xml:space="preserve"> 202</w:t>
      </w:r>
      <w:r w:rsidR="00D378C5">
        <w:rPr>
          <w:sz w:val="22"/>
          <w:szCs w:val="22"/>
        </w:rPr>
        <w:t>4</w:t>
      </w:r>
    </w:p>
    <w:p w14:paraId="13943F8A" w14:textId="77777777" w:rsidR="00C03EDE" w:rsidRPr="009B4ECC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9B4ECC">
        <w:rPr>
          <w:szCs w:val="28"/>
        </w:rPr>
        <w:t>Rozpočtová opatření městské části Praha 8</w:t>
      </w:r>
    </w:p>
    <w:p w14:paraId="1E2224C0" w14:textId="775E3504" w:rsidR="00F522D4" w:rsidRDefault="00F522D4" w:rsidP="00F522D4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Rozpočtov</w:t>
      </w:r>
      <w:r w:rsidR="006E5476">
        <w:rPr>
          <w:b/>
          <w:bCs/>
          <w:sz w:val="22"/>
          <w:szCs w:val="22"/>
        </w:rPr>
        <w:t>é</w:t>
      </w:r>
      <w:r w:rsidRPr="006D1083">
        <w:rPr>
          <w:b/>
          <w:bCs/>
          <w:sz w:val="22"/>
          <w:szCs w:val="22"/>
        </w:rPr>
        <w:t xml:space="preserve"> opatření ovlivňující celkový objem rozpočtu n</w:t>
      </w:r>
      <w:r w:rsidR="004D2AEB">
        <w:rPr>
          <w:b/>
          <w:bCs/>
          <w:sz w:val="22"/>
          <w:szCs w:val="22"/>
        </w:rPr>
        <w:t xml:space="preserve">ebo schválený rozdíl celkových </w:t>
      </w:r>
      <w:r w:rsidRPr="006D1083">
        <w:rPr>
          <w:b/>
          <w:bCs/>
          <w:sz w:val="22"/>
          <w:szCs w:val="22"/>
        </w:rPr>
        <w:t>příjmů a výdajů</w:t>
      </w:r>
    </w:p>
    <w:p w14:paraId="1298595D" w14:textId="77777777" w:rsidR="00CD42C9" w:rsidRDefault="00CD42C9" w:rsidP="00CD42C9">
      <w:pPr>
        <w:pStyle w:val="Zhlav"/>
        <w:spacing w:before="0" w:after="60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418"/>
        <w:gridCol w:w="2268"/>
        <w:gridCol w:w="1998"/>
      </w:tblGrid>
      <w:tr w:rsidR="00CD42C9" w:rsidRPr="00861CE9" w14:paraId="148F3523" w14:textId="77777777" w:rsidTr="00382D82">
        <w:trPr>
          <w:jc w:val="center"/>
        </w:trPr>
        <w:tc>
          <w:tcPr>
            <w:tcW w:w="704" w:type="dxa"/>
            <w:vMerge w:val="restart"/>
          </w:tcPr>
          <w:p w14:paraId="79A8F5EF" w14:textId="77777777" w:rsidR="00CD42C9" w:rsidRPr="00861CE9" w:rsidRDefault="00CD42C9" w:rsidP="00243C1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Pořad. číslo</w:t>
            </w:r>
          </w:p>
          <w:p w14:paraId="61EFD805" w14:textId="77777777" w:rsidR="00CD42C9" w:rsidRPr="00861CE9" w:rsidRDefault="00CD42C9" w:rsidP="00243C1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------</w:t>
            </w:r>
          </w:p>
          <w:p w14:paraId="493F1DF2" w14:textId="77777777" w:rsidR="00CD42C9" w:rsidRPr="00861CE9" w:rsidRDefault="00CD42C9" w:rsidP="00243C11">
            <w:pPr>
              <w:pStyle w:val="Zkladntext2"/>
              <w:jc w:val="center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č. RO</w:t>
            </w:r>
          </w:p>
        </w:tc>
        <w:tc>
          <w:tcPr>
            <w:tcW w:w="3827" w:type="dxa"/>
            <w:vMerge w:val="restart"/>
          </w:tcPr>
          <w:p w14:paraId="156C967F" w14:textId="77777777" w:rsidR="00CD42C9" w:rsidRPr="00861CE9" w:rsidRDefault="00CD42C9" w:rsidP="00243C11">
            <w:pPr>
              <w:rPr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84" w:type="dxa"/>
            <w:gridSpan w:val="3"/>
          </w:tcPr>
          <w:p w14:paraId="01D647DA" w14:textId="77777777" w:rsidR="00CD42C9" w:rsidRPr="00861CE9" w:rsidRDefault="00CD42C9" w:rsidP="00243C11">
            <w:pPr>
              <w:pStyle w:val="Zkladntext2"/>
              <w:rPr>
                <w:color w:val="FF0000"/>
                <w:szCs w:val="22"/>
              </w:rPr>
            </w:pPr>
            <w:r w:rsidRPr="00861CE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CD42C9" w:rsidRPr="00861CE9" w14:paraId="08F2392A" w14:textId="77777777" w:rsidTr="00382D82">
        <w:trPr>
          <w:jc w:val="center"/>
        </w:trPr>
        <w:tc>
          <w:tcPr>
            <w:tcW w:w="704" w:type="dxa"/>
            <w:vMerge/>
          </w:tcPr>
          <w:p w14:paraId="54F6495F" w14:textId="77777777" w:rsidR="00CD42C9" w:rsidRPr="00861CE9" w:rsidRDefault="00CD42C9" w:rsidP="00243C11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27" w:type="dxa"/>
            <w:vMerge/>
          </w:tcPr>
          <w:p w14:paraId="0769A133" w14:textId="77777777" w:rsidR="00CD42C9" w:rsidRPr="00861CE9" w:rsidRDefault="00CD42C9" w:rsidP="00243C1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A59D347" w14:textId="77777777" w:rsidR="00CD42C9" w:rsidRPr="00861CE9" w:rsidRDefault="00CD42C9" w:rsidP="00243C11">
            <w:pPr>
              <w:pStyle w:val="Nadpis4"/>
              <w:rPr>
                <w:sz w:val="22"/>
                <w:szCs w:val="22"/>
              </w:rPr>
            </w:pPr>
            <w:r w:rsidRPr="00861CE9">
              <w:rPr>
                <w:sz w:val="22"/>
                <w:szCs w:val="22"/>
              </w:rPr>
              <w:t>Částka</w:t>
            </w:r>
          </w:p>
          <w:p w14:paraId="630B3C02" w14:textId="77777777" w:rsidR="00CD42C9" w:rsidRPr="00861CE9" w:rsidRDefault="00CD42C9" w:rsidP="00243C11">
            <w:pPr>
              <w:pStyle w:val="Zkladntext2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68" w:type="dxa"/>
          </w:tcPr>
          <w:p w14:paraId="410A0440" w14:textId="77777777" w:rsidR="00CD42C9" w:rsidRPr="00861CE9" w:rsidRDefault="00CD42C9" w:rsidP="00243C11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98" w:type="dxa"/>
          </w:tcPr>
          <w:p w14:paraId="3851D7D4" w14:textId="77777777" w:rsidR="00CD42C9" w:rsidRPr="00861CE9" w:rsidRDefault="00CD42C9" w:rsidP="00243C11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Příjmy</w:t>
            </w:r>
          </w:p>
          <w:p w14:paraId="36D1ABEB" w14:textId="77777777" w:rsidR="00CD42C9" w:rsidRPr="00861CE9" w:rsidRDefault="00CD42C9" w:rsidP="00243C11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a finanční</w:t>
            </w:r>
          </w:p>
          <w:p w14:paraId="24BD3049" w14:textId="77777777" w:rsidR="00CD42C9" w:rsidRPr="00861CE9" w:rsidRDefault="00CD42C9" w:rsidP="00243C11">
            <w:pPr>
              <w:pStyle w:val="Zkladntext2"/>
              <w:rPr>
                <w:color w:val="FF0000"/>
                <w:szCs w:val="22"/>
              </w:rPr>
            </w:pPr>
            <w:r w:rsidRPr="00861CE9">
              <w:rPr>
                <w:b/>
                <w:szCs w:val="22"/>
              </w:rPr>
              <w:t>krytí</w:t>
            </w:r>
          </w:p>
        </w:tc>
      </w:tr>
      <w:tr w:rsidR="00CD42C9" w:rsidRPr="00861CE9" w14:paraId="2357ACDC" w14:textId="77777777" w:rsidTr="00243C11">
        <w:trPr>
          <w:jc w:val="center"/>
        </w:trPr>
        <w:tc>
          <w:tcPr>
            <w:tcW w:w="10215" w:type="dxa"/>
            <w:gridSpan w:val="5"/>
          </w:tcPr>
          <w:p w14:paraId="4F87AF2A" w14:textId="77777777" w:rsidR="00CD42C9" w:rsidRPr="00861CE9" w:rsidRDefault="00CD42C9" w:rsidP="00243C11">
            <w:pPr>
              <w:pStyle w:val="Zkladntext2"/>
              <w:rPr>
                <w:color w:val="FF0000"/>
                <w:szCs w:val="22"/>
              </w:rPr>
            </w:pPr>
          </w:p>
        </w:tc>
      </w:tr>
      <w:tr w:rsidR="00CD42C9" w:rsidRPr="00861CE9" w14:paraId="732679AC" w14:textId="77777777" w:rsidTr="00382D82">
        <w:trPr>
          <w:jc w:val="center"/>
        </w:trPr>
        <w:tc>
          <w:tcPr>
            <w:tcW w:w="704" w:type="dxa"/>
          </w:tcPr>
          <w:p w14:paraId="34FAE80A" w14:textId="6F7C7503" w:rsidR="00CD42C9" w:rsidRPr="00A36197" w:rsidRDefault="007F176B" w:rsidP="00243C11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CD42C9" w:rsidRPr="00A36197">
              <w:rPr>
                <w:szCs w:val="22"/>
              </w:rPr>
              <w:t>.</w:t>
            </w:r>
          </w:p>
          <w:p w14:paraId="18A488E6" w14:textId="77777777" w:rsidR="00CD42C9" w:rsidRPr="00A36197" w:rsidRDefault="00CD42C9" w:rsidP="00243C11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63105881" w14:textId="77777777" w:rsidR="00CD42C9" w:rsidRDefault="00D378C5" w:rsidP="00243C1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</w:t>
            </w:r>
          </w:p>
          <w:p w14:paraId="7B249B0B" w14:textId="538BC194" w:rsidR="00D378C5" w:rsidRPr="00AA7105" w:rsidRDefault="00D378C5" w:rsidP="00243C1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ZMČ</w:t>
            </w:r>
          </w:p>
        </w:tc>
        <w:tc>
          <w:tcPr>
            <w:tcW w:w="3827" w:type="dxa"/>
          </w:tcPr>
          <w:p w14:paraId="596B1C7C" w14:textId="7DAFD09C" w:rsidR="00D378C5" w:rsidRDefault="00D378C5" w:rsidP="007142F9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Městská část Praha 8 zřídila v roce 2020 transparentní účet s názvem „</w:t>
            </w:r>
            <w:r w:rsidRPr="00B55C73">
              <w:rPr>
                <w:sz w:val="22"/>
                <w:szCs w:val="22"/>
              </w:rPr>
              <w:t>Fond rozvoje městské části Praha</w:t>
            </w:r>
            <w:r>
              <w:rPr>
                <w:sz w:val="22"/>
                <w:szCs w:val="22"/>
              </w:rPr>
              <w:t> </w:t>
            </w:r>
            <w:r w:rsidRPr="00B55C73">
              <w:rPr>
                <w:sz w:val="22"/>
                <w:szCs w:val="22"/>
              </w:rPr>
              <w:t>8“</w:t>
            </w:r>
            <w:r>
              <w:rPr>
                <w:sz w:val="22"/>
                <w:szCs w:val="22"/>
              </w:rPr>
              <w:t xml:space="preserve">, č. ú.: </w:t>
            </w:r>
            <w:r w:rsidRPr="00B55C73">
              <w:rPr>
                <w:sz w:val="22"/>
                <w:szCs w:val="22"/>
              </w:rPr>
              <w:t>8863142/0800</w:t>
            </w:r>
            <w:r>
              <w:rPr>
                <w:sz w:val="22"/>
                <w:szCs w:val="22"/>
              </w:rPr>
              <w:t xml:space="preserve">. Jedná se o zvláštní účet založený v souladu s existencí fondu MČ – Fondu rozvoje městské části Praha 8. </w:t>
            </w:r>
            <w:r>
              <w:rPr>
                <w:bCs/>
                <w:sz w:val="22"/>
                <w:szCs w:val="22"/>
              </w:rPr>
              <w:t>Zůstatek účtu k 31. 12. 2023</w:t>
            </w:r>
            <w:r w:rsidRPr="00BE28DF">
              <w:rPr>
                <w:bCs/>
                <w:sz w:val="22"/>
                <w:szCs w:val="22"/>
              </w:rPr>
              <w:t xml:space="preserve"> činí </w:t>
            </w:r>
            <w:r w:rsidR="007142F9">
              <w:rPr>
                <w:bCs/>
                <w:sz w:val="22"/>
                <w:szCs w:val="22"/>
              </w:rPr>
              <w:br/>
            </w:r>
            <w:r w:rsidRPr="00D10025">
              <w:rPr>
                <w:bCs/>
                <w:sz w:val="22"/>
                <w:szCs w:val="22"/>
              </w:rPr>
              <w:t>161</w:t>
            </w:r>
            <w:r>
              <w:rPr>
                <w:bCs/>
                <w:sz w:val="22"/>
                <w:szCs w:val="22"/>
              </w:rPr>
              <w:t> </w:t>
            </w:r>
            <w:r w:rsidRPr="00D10025">
              <w:rPr>
                <w:bCs/>
                <w:sz w:val="22"/>
                <w:szCs w:val="22"/>
              </w:rPr>
              <w:t>558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10025">
              <w:rPr>
                <w:bCs/>
                <w:sz w:val="22"/>
                <w:szCs w:val="22"/>
              </w:rPr>
              <w:t>033,19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BE28DF">
              <w:rPr>
                <w:bCs/>
                <w:sz w:val="22"/>
                <w:szCs w:val="22"/>
              </w:rPr>
              <w:t>Kč</w:t>
            </w:r>
            <w:r>
              <w:rPr>
                <w:bCs/>
                <w:sz w:val="22"/>
                <w:szCs w:val="22"/>
              </w:rPr>
              <w:t xml:space="preserve">, </w:t>
            </w:r>
          </w:p>
          <w:p w14:paraId="7D309B08" w14:textId="77777777" w:rsidR="00D378C5" w:rsidRDefault="00D378C5" w:rsidP="007142F9">
            <w:pPr>
              <w:rPr>
                <w:sz w:val="22"/>
                <w:szCs w:val="22"/>
              </w:rPr>
            </w:pPr>
          </w:p>
          <w:p w14:paraId="4CB887E1" w14:textId="45958C12" w:rsidR="00D378C5" w:rsidRDefault="00772D65" w:rsidP="00714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="00D378C5">
              <w:rPr>
                <w:sz w:val="22"/>
                <w:szCs w:val="22"/>
              </w:rPr>
              <w:t>yto finanční</w:t>
            </w:r>
            <w:r w:rsidR="00D378C5" w:rsidRPr="00973270">
              <w:rPr>
                <w:sz w:val="22"/>
                <w:szCs w:val="22"/>
              </w:rPr>
              <w:t xml:space="preserve"> </w:t>
            </w:r>
            <w:r w:rsidR="00D378C5">
              <w:rPr>
                <w:sz w:val="22"/>
                <w:szCs w:val="22"/>
              </w:rPr>
              <w:t>dary (příspěvky)</w:t>
            </w:r>
            <w:r w:rsidR="00D378C5" w:rsidRPr="00973270">
              <w:rPr>
                <w:sz w:val="22"/>
                <w:szCs w:val="22"/>
              </w:rPr>
              <w:t xml:space="preserve"> nebylo možné </w:t>
            </w:r>
            <w:r w:rsidR="00D378C5">
              <w:rPr>
                <w:sz w:val="22"/>
                <w:szCs w:val="22"/>
              </w:rPr>
              <w:t>vyčerpat</w:t>
            </w:r>
            <w:r w:rsidR="00D378C5" w:rsidRPr="00973270">
              <w:rPr>
                <w:sz w:val="22"/>
                <w:szCs w:val="22"/>
              </w:rPr>
              <w:t xml:space="preserve"> </w:t>
            </w:r>
            <w:r w:rsidR="00D378C5">
              <w:rPr>
                <w:sz w:val="22"/>
                <w:szCs w:val="22"/>
              </w:rPr>
              <w:t>v předešlém roce</w:t>
            </w:r>
            <w:r w:rsidR="00D378C5" w:rsidRPr="00973270">
              <w:rPr>
                <w:sz w:val="22"/>
                <w:szCs w:val="22"/>
              </w:rPr>
              <w:t xml:space="preserve"> a tvoří </w:t>
            </w:r>
            <w:r w:rsidR="00D378C5">
              <w:rPr>
                <w:sz w:val="22"/>
                <w:szCs w:val="22"/>
              </w:rPr>
              <w:t xml:space="preserve">tak </w:t>
            </w:r>
            <w:r w:rsidR="00D378C5" w:rsidRPr="00973270">
              <w:rPr>
                <w:sz w:val="22"/>
                <w:szCs w:val="22"/>
              </w:rPr>
              <w:t xml:space="preserve">přebytek hospodaření za rok </w:t>
            </w:r>
            <w:r w:rsidR="00D378C5">
              <w:rPr>
                <w:sz w:val="22"/>
                <w:szCs w:val="22"/>
              </w:rPr>
              <w:t>2023. Tímto je provedeno znovuzařazení rozpočtových prostředků do rozpočtu roku 202</w:t>
            </w:r>
            <w:r>
              <w:rPr>
                <w:sz w:val="22"/>
                <w:szCs w:val="22"/>
              </w:rPr>
              <w:t>4</w:t>
            </w:r>
            <w:r w:rsidR="00D378C5">
              <w:rPr>
                <w:sz w:val="22"/>
                <w:szCs w:val="22"/>
              </w:rPr>
              <w:t>, a to</w:t>
            </w:r>
          </w:p>
          <w:p w14:paraId="268571EB" w14:textId="77777777" w:rsidR="007142F9" w:rsidRPr="007142F9" w:rsidRDefault="007142F9" w:rsidP="007142F9">
            <w:pPr>
              <w:pStyle w:val="Zkladntextodsazen2"/>
              <w:spacing w:after="0" w:line="240" w:lineRule="auto"/>
            </w:pPr>
          </w:p>
          <w:p w14:paraId="5E4193E2" w14:textId="152B715F" w:rsidR="00D378C5" w:rsidRPr="00702967" w:rsidRDefault="00D378C5" w:rsidP="007142F9">
            <w:pPr>
              <w:pStyle w:val="Zkladntext2"/>
              <w:numPr>
                <w:ilvl w:val="0"/>
                <w:numId w:val="1"/>
              </w:numPr>
              <w:ind w:left="284"/>
              <w:rPr>
                <w:bCs/>
                <w:szCs w:val="22"/>
              </w:rPr>
            </w:pPr>
            <w:r w:rsidRPr="00702967">
              <w:rPr>
                <w:bCs/>
                <w:szCs w:val="22"/>
              </w:rPr>
              <w:t>do Kapitoly 01 – rozvoj obce, odboru územního rozvoje a výstavby (OÚRV)</w:t>
            </w:r>
            <w:r>
              <w:rPr>
                <w:bCs/>
                <w:szCs w:val="22"/>
              </w:rPr>
              <w:t xml:space="preserve"> ÚMČ, odd. plánování </w:t>
            </w:r>
            <w:r w:rsidR="00772D65">
              <w:rPr>
                <w:bCs/>
                <w:szCs w:val="22"/>
              </w:rPr>
              <w:br/>
            </w:r>
            <w:r>
              <w:rPr>
                <w:bCs/>
                <w:szCs w:val="22"/>
              </w:rPr>
              <w:t>a rozvoje,</w:t>
            </w:r>
          </w:p>
          <w:p w14:paraId="14D33A71" w14:textId="77777777" w:rsidR="00D378C5" w:rsidRDefault="00D378C5" w:rsidP="007142F9">
            <w:pPr>
              <w:pStyle w:val="Zkladntext2"/>
              <w:ind w:left="284"/>
              <w:rPr>
                <w:bCs/>
                <w:szCs w:val="22"/>
              </w:rPr>
            </w:pPr>
          </w:p>
          <w:p w14:paraId="0675C5C4" w14:textId="77777777" w:rsidR="00D378C5" w:rsidRPr="00702967" w:rsidRDefault="00D378C5" w:rsidP="007142F9">
            <w:pPr>
              <w:pStyle w:val="Zkladntext2"/>
              <w:ind w:left="284"/>
              <w:rPr>
                <w:szCs w:val="22"/>
              </w:rPr>
            </w:pPr>
            <w:r w:rsidRPr="00702967">
              <w:rPr>
                <w:bCs/>
                <w:szCs w:val="22"/>
              </w:rPr>
              <w:t xml:space="preserve">§ 3635 – územní plánování, </w:t>
            </w:r>
          </w:p>
          <w:p w14:paraId="6F3092F8" w14:textId="77777777" w:rsidR="00D378C5" w:rsidRDefault="00D378C5" w:rsidP="007142F9">
            <w:pPr>
              <w:pStyle w:val="Zkladntext2"/>
              <w:ind w:left="284"/>
              <w:rPr>
                <w:szCs w:val="22"/>
              </w:rPr>
            </w:pPr>
          </w:p>
          <w:p w14:paraId="358318B9" w14:textId="34E6FA4D" w:rsidR="00D378C5" w:rsidRPr="00052DA2" w:rsidRDefault="00D378C5" w:rsidP="007142F9">
            <w:pPr>
              <w:pStyle w:val="Zkladntext2"/>
              <w:ind w:left="284"/>
              <w:rPr>
                <w:szCs w:val="22"/>
              </w:rPr>
            </w:pPr>
            <w:r>
              <w:rPr>
                <w:szCs w:val="22"/>
              </w:rPr>
              <w:t xml:space="preserve">- běžných výdajů odd. plánování </w:t>
            </w:r>
            <w:r w:rsidR="007142F9">
              <w:rPr>
                <w:szCs w:val="22"/>
              </w:rPr>
              <w:br/>
            </w:r>
            <w:r>
              <w:rPr>
                <w:szCs w:val="22"/>
              </w:rPr>
              <w:t>a rozvoje, položku</w:t>
            </w:r>
            <w:r w:rsidRPr="00052DA2">
              <w:rPr>
                <w:szCs w:val="22"/>
              </w:rPr>
              <w:t xml:space="preserve"> ostatní osobní výdaje,</w:t>
            </w:r>
          </w:p>
          <w:p w14:paraId="015848F4" w14:textId="77777777" w:rsidR="00D378C5" w:rsidRPr="007142F9" w:rsidRDefault="00D378C5" w:rsidP="007142F9">
            <w:pPr>
              <w:pStyle w:val="Zkladntext2"/>
              <w:ind w:left="284"/>
              <w:rPr>
                <w:szCs w:val="22"/>
              </w:rPr>
            </w:pPr>
            <w:r w:rsidRPr="007142F9">
              <w:rPr>
                <w:szCs w:val="22"/>
              </w:rPr>
              <w:t>ve výši 400 000,00 Kč</w:t>
            </w:r>
          </w:p>
          <w:p w14:paraId="32F360A7" w14:textId="77777777" w:rsidR="00D378C5" w:rsidRPr="007142F9" w:rsidRDefault="00D378C5" w:rsidP="007142F9">
            <w:pPr>
              <w:pStyle w:val="Zkladntext2"/>
              <w:ind w:left="284"/>
              <w:rPr>
                <w:szCs w:val="22"/>
                <w:highlight w:val="yellow"/>
              </w:rPr>
            </w:pPr>
          </w:p>
          <w:p w14:paraId="3DCFC05C" w14:textId="77777777" w:rsidR="00D378C5" w:rsidRPr="007142F9" w:rsidRDefault="00D378C5" w:rsidP="007142F9">
            <w:pPr>
              <w:pStyle w:val="Zkladntext2"/>
              <w:ind w:left="284"/>
              <w:rPr>
                <w:szCs w:val="22"/>
              </w:rPr>
            </w:pPr>
            <w:r w:rsidRPr="007142F9">
              <w:rPr>
                <w:szCs w:val="22"/>
              </w:rPr>
              <w:t>- na investiční akci „Výstavba nové ZŠ na Rohanském ostrově“,</w:t>
            </w:r>
          </w:p>
          <w:p w14:paraId="661358A8" w14:textId="77777777" w:rsidR="00D378C5" w:rsidRPr="007142F9" w:rsidRDefault="00D378C5" w:rsidP="007142F9">
            <w:pPr>
              <w:pStyle w:val="Zkladntext2"/>
              <w:ind w:left="284"/>
              <w:rPr>
                <w:szCs w:val="22"/>
              </w:rPr>
            </w:pPr>
            <w:r w:rsidRPr="007142F9">
              <w:rPr>
                <w:szCs w:val="22"/>
              </w:rPr>
              <w:t>ve výši 88 536 000,00 Kč</w:t>
            </w:r>
          </w:p>
          <w:p w14:paraId="0F3D1547" w14:textId="77777777" w:rsidR="00D378C5" w:rsidRPr="007142F9" w:rsidRDefault="00D378C5" w:rsidP="007142F9">
            <w:pPr>
              <w:pStyle w:val="Zkladntext2"/>
              <w:ind w:left="284"/>
              <w:rPr>
                <w:szCs w:val="22"/>
                <w:highlight w:val="yellow"/>
              </w:rPr>
            </w:pPr>
          </w:p>
          <w:p w14:paraId="3565FC04" w14:textId="77777777" w:rsidR="00D378C5" w:rsidRPr="007142F9" w:rsidRDefault="00D378C5" w:rsidP="007142F9">
            <w:pPr>
              <w:pStyle w:val="Zkladntext2"/>
              <w:ind w:left="284"/>
              <w:rPr>
                <w:szCs w:val="22"/>
              </w:rPr>
            </w:pPr>
            <w:r w:rsidRPr="007142F9">
              <w:rPr>
                <w:szCs w:val="22"/>
              </w:rPr>
              <w:t>- na investiční akci „Fontána vychovatelna“,</w:t>
            </w:r>
          </w:p>
          <w:p w14:paraId="2481FA46" w14:textId="77777777" w:rsidR="00D378C5" w:rsidRPr="007142F9" w:rsidRDefault="00D378C5" w:rsidP="007142F9">
            <w:pPr>
              <w:pStyle w:val="Zkladntext2"/>
              <w:ind w:left="284"/>
              <w:rPr>
                <w:szCs w:val="22"/>
              </w:rPr>
            </w:pPr>
            <w:r w:rsidRPr="007142F9">
              <w:rPr>
                <w:szCs w:val="22"/>
              </w:rPr>
              <w:t>ve výši 98 100,00 Kč</w:t>
            </w:r>
          </w:p>
          <w:p w14:paraId="296B1A96" w14:textId="77777777" w:rsidR="00D378C5" w:rsidRPr="007142F9" w:rsidRDefault="00D378C5" w:rsidP="007142F9">
            <w:pPr>
              <w:pStyle w:val="Zkladntext2"/>
              <w:ind w:left="284"/>
              <w:rPr>
                <w:szCs w:val="22"/>
              </w:rPr>
            </w:pPr>
          </w:p>
          <w:p w14:paraId="0CE7A717" w14:textId="77777777" w:rsidR="00D378C5" w:rsidRPr="007142F9" w:rsidRDefault="00D378C5" w:rsidP="007142F9">
            <w:pPr>
              <w:pStyle w:val="Zkladntext2"/>
              <w:ind w:left="284"/>
              <w:rPr>
                <w:szCs w:val="22"/>
              </w:rPr>
            </w:pPr>
            <w:r w:rsidRPr="007142F9">
              <w:rPr>
                <w:szCs w:val="22"/>
              </w:rPr>
              <w:t xml:space="preserve">§ 6409 – ostatní činnosti j. n. </w:t>
            </w:r>
          </w:p>
          <w:p w14:paraId="2E01D27B" w14:textId="77777777" w:rsidR="00D378C5" w:rsidRPr="007142F9" w:rsidRDefault="00D378C5" w:rsidP="007142F9">
            <w:pPr>
              <w:pStyle w:val="Zkladntext2"/>
              <w:ind w:left="284"/>
              <w:rPr>
                <w:szCs w:val="22"/>
              </w:rPr>
            </w:pPr>
          </w:p>
          <w:p w14:paraId="16F48A35" w14:textId="2636AD51" w:rsidR="00D378C5" w:rsidRPr="007142F9" w:rsidRDefault="00D378C5" w:rsidP="007142F9">
            <w:pPr>
              <w:pStyle w:val="Zkladntext2"/>
              <w:ind w:left="284"/>
              <w:rPr>
                <w:szCs w:val="22"/>
              </w:rPr>
            </w:pPr>
            <w:r w:rsidRPr="007142F9">
              <w:rPr>
                <w:szCs w:val="22"/>
              </w:rPr>
              <w:t xml:space="preserve">- na „investiční rezervu z prostředků </w:t>
            </w:r>
            <w:r w:rsidR="007142F9" w:rsidRPr="007142F9">
              <w:rPr>
                <w:szCs w:val="22"/>
              </w:rPr>
              <w:br/>
            </w:r>
            <w:r w:rsidRPr="007142F9">
              <w:rPr>
                <w:szCs w:val="22"/>
              </w:rPr>
              <w:t>z FR“,</w:t>
            </w:r>
          </w:p>
          <w:p w14:paraId="3E66DEB5" w14:textId="77777777" w:rsidR="00D378C5" w:rsidRPr="007142F9" w:rsidRDefault="00D378C5" w:rsidP="007142F9">
            <w:pPr>
              <w:pStyle w:val="Zkladntext2"/>
              <w:ind w:left="284"/>
              <w:rPr>
                <w:szCs w:val="22"/>
              </w:rPr>
            </w:pPr>
            <w:r w:rsidRPr="007142F9">
              <w:rPr>
                <w:szCs w:val="22"/>
              </w:rPr>
              <w:t>ve výši 72 281 933,19 Kč</w:t>
            </w:r>
          </w:p>
          <w:p w14:paraId="0B7A9C3A" w14:textId="77777777" w:rsidR="00D378C5" w:rsidRPr="00052DA2" w:rsidRDefault="00D378C5" w:rsidP="007142F9">
            <w:pPr>
              <w:pStyle w:val="Zkladntext2"/>
              <w:ind w:left="284"/>
              <w:rPr>
                <w:b/>
                <w:szCs w:val="22"/>
              </w:rPr>
            </w:pPr>
          </w:p>
          <w:p w14:paraId="18D4CA56" w14:textId="355E603C" w:rsidR="00CD42C9" w:rsidRPr="00875A71" w:rsidRDefault="00CD42C9" w:rsidP="00875A7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B8C2A47" w14:textId="77777777" w:rsidR="00CD42C9" w:rsidRDefault="00CD42C9" w:rsidP="00243C11">
            <w:pPr>
              <w:pStyle w:val="Zkladntext2"/>
              <w:jc w:val="right"/>
              <w:rPr>
                <w:szCs w:val="22"/>
              </w:rPr>
            </w:pPr>
          </w:p>
          <w:p w14:paraId="5FD4E356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1056ABB6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4F8AF2A1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0A8BC605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21D981D5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045B29E2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37237E24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26DCFD90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7CDBAB60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4F6D0B03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7C03CFE1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0815E8E5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1145C534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0BF49E3E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14E13540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772DF959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273EBA46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4D9AFE6C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214647CB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5EACDEF3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68C577FC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56922A0A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489AFF44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1010F23D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1938291C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+ 400,0</w:t>
            </w:r>
          </w:p>
          <w:p w14:paraId="4BE93C62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19B583AA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144F7BC5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23201F06" w14:textId="3AF6EC04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+ 88 536,0</w:t>
            </w:r>
          </w:p>
          <w:p w14:paraId="2DC93A75" w14:textId="1BD46EA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3FA5AF78" w14:textId="52496E4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661871E8" w14:textId="52D6C27F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13F06D96" w14:textId="176D9BD9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+ 98,1</w:t>
            </w:r>
          </w:p>
          <w:p w14:paraId="63007F24" w14:textId="251A6178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001A06D3" w14:textId="0184720C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5117DBF9" w14:textId="1B5ECEB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1F2D06D1" w14:textId="1D6B4C94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38659CA3" w14:textId="2D36EF02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2F7BF8BE" w14:textId="22B220D3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+ 72 281,9</w:t>
            </w:r>
          </w:p>
          <w:p w14:paraId="60504FF1" w14:textId="484BE86B" w:rsidR="007142F9" w:rsidRPr="00382D82" w:rsidRDefault="007142F9" w:rsidP="00243C11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268" w:type="dxa"/>
          </w:tcPr>
          <w:p w14:paraId="6A4A9DCD" w14:textId="77777777" w:rsidR="00CD42C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7142F9">
              <w:rPr>
                <w:bCs/>
                <w:sz w:val="22"/>
                <w:szCs w:val="22"/>
              </w:rPr>
              <w:t>Kapitola 01 – rozvoj obce,</w:t>
            </w:r>
            <w:r>
              <w:rPr>
                <w:bCs/>
                <w:sz w:val="22"/>
                <w:szCs w:val="22"/>
              </w:rPr>
              <w:br/>
              <w:t>(OÚRV ÚMČ)</w:t>
            </w:r>
          </w:p>
          <w:p w14:paraId="203C508C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7CC2B8D7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11D269A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793EB04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1A89FA9A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02C3DC6F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7A552A8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0A1442DC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DB4575D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114EF459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D7D76DB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27E6DB2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2C0C4B2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9D2D68A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186DF915" w14:textId="018E8655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3C41942" w14:textId="2509E38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076A7C3A" w14:textId="1B2C69CE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11E3C82C" w14:textId="6A830CA2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40889C16" w14:textId="53D8CDC9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F5B7109" w14:textId="320C3804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19CDD1D0" w14:textId="07F6E2AC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5628640" w14:textId="4FC50DB4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5ABA508" w14:textId="7EC8020F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běžné výdaje</w:t>
            </w:r>
          </w:p>
          <w:p w14:paraId="5A03F3F5" w14:textId="64B2D73E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BF84C2D" w14:textId="3F8F2E58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72F1B132" w14:textId="3D27B31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70E50CC" w14:textId="6E98D041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kapitálové výdaje</w:t>
            </w:r>
          </w:p>
          <w:p w14:paraId="777A43EC" w14:textId="288CADBF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7F2395A" w14:textId="628EF7AD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1C09AB7" w14:textId="74FC2369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07E7778C" w14:textId="44F1EAAC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kapitálové výdaje</w:t>
            </w:r>
          </w:p>
          <w:p w14:paraId="0FC4A8EC" w14:textId="06911073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0630AD6D" w14:textId="1479D111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05641EF" w14:textId="282C2F9D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422B5FF2" w14:textId="150C8C73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1D74E0D6" w14:textId="27E2290B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A4D406C" w14:textId="03560A4E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investiční rezerva</w:t>
            </w:r>
          </w:p>
          <w:p w14:paraId="50FDF8DB" w14:textId="187D4287" w:rsidR="007142F9" w:rsidRP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</w:tc>
        <w:tc>
          <w:tcPr>
            <w:tcW w:w="1998" w:type="dxa"/>
          </w:tcPr>
          <w:p w14:paraId="0F93A081" w14:textId="77777777" w:rsidR="00CD42C9" w:rsidRDefault="007142F9" w:rsidP="007142F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Tř. 8 – financování,</w:t>
            </w:r>
          </w:p>
          <w:p w14:paraId="4FB31ABE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4E98AAAE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040D7160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6585EA77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30CA6689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3E3C23DD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2F9759CC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69582A81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63B30F59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0548F3A8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638BD205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0892482F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52873541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77DE169A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4C257732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3064CEF2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5EF359AE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5BB6A370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51B375F2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35D075B1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3E8B2358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3F4976B0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3E4DA5C3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121F3C0C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2EDE2B85" w14:textId="77777777" w:rsidR="007142F9" w:rsidRDefault="007142F9" w:rsidP="007142F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 (snížení)</w:t>
            </w:r>
          </w:p>
          <w:p w14:paraId="678D6E1C" w14:textId="77777777" w:rsidR="007142F9" w:rsidRDefault="007142F9" w:rsidP="007142F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 (snížení)</w:t>
            </w:r>
          </w:p>
          <w:p w14:paraId="6DDF216B" w14:textId="77777777" w:rsidR="007142F9" w:rsidRDefault="007142F9" w:rsidP="007142F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 (snížení)</w:t>
            </w:r>
          </w:p>
          <w:p w14:paraId="5F217F72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15C79F09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1D0C124B" w14:textId="262CD6B7" w:rsidR="007142F9" w:rsidRPr="00382D82" w:rsidRDefault="007142F9" w:rsidP="007142F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 (snížení)</w:t>
            </w:r>
          </w:p>
        </w:tc>
      </w:tr>
      <w:tr w:rsidR="00875A71" w:rsidRPr="00861CE9" w14:paraId="07A79096" w14:textId="77777777" w:rsidTr="00FB6AB1">
        <w:trPr>
          <w:jc w:val="center"/>
        </w:trPr>
        <w:tc>
          <w:tcPr>
            <w:tcW w:w="704" w:type="dxa"/>
            <w:vMerge w:val="restart"/>
          </w:tcPr>
          <w:p w14:paraId="7DF08476" w14:textId="77777777" w:rsidR="00875A71" w:rsidRPr="00861CE9" w:rsidRDefault="00875A71" w:rsidP="00875A7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0F16912A" w14:textId="77777777" w:rsidR="00875A71" w:rsidRPr="00861CE9" w:rsidRDefault="00875A71" w:rsidP="00875A7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------</w:t>
            </w:r>
          </w:p>
          <w:p w14:paraId="7D525D23" w14:textId="6FCBBA1E" w:rsidR="00875A71" w:rsidRDefault="00875A71" w:rsidP="00875A71">
            <w:pPr>
              <w:pStyle w:val="Zkladntext2"/>
              <w:jc w:val="center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č. RO</w:t>
            </w:r>
          </w:p>
        </w:tc>
        <w:tc>
          <w:tcPr>
            <w:tcW w:w="3827" w:type="dxa"/>
            <w:vMerge w:val="restart"/>
          </w:tcPr>
          <w:p w14:paraId="5BCBF628" w14:textId="75B00423" w:rsidR="00875A71" w:rsidRPr="00875A71" w:rsidRDefault="00875A71" w:rsidP="00875A71">
            <w:pPr>
              <w:rPr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84" w:type="dxa"/>
            <w:gridSpan w:val="3"/>
          </w:tcPr>
          <w:p w14:paraId="60F08EEA" w14:textId="7C9B9AA3" w:rsidR="00875A71" w:rsidRPr="00382D82" w:rsidRDefault="00875A71" w:rsidP="00875A71">
            <w:pPr>
              <w:pStyle w:val="Zkladntext2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875A71" w:rsidRPr="00861CE9" w14:paraId="46EAF27F" w14:textId="77777777" w:rsidTr="00382D82">
        <w:trPr>
          <w:jc w:val="center"/>
        </w:trPr>
        <w:tc>
          <w:tcPr>
            <w:tcW w:w="704" w:type="dxa"/>
            <w:vMerge/>
          </w:tcPr>
          <w:p w14:paraId="57A46DBE" w14:textId="77777777" w:rsidR="00875A71" w:rsidRDefault="00875A71" w:rsidP="00875A71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27" w:type="dxa"/>
            <w:vMerge/>
          </w:tcPr>
          <w:p w14:paraId="5A12F9F3" w14:textId="77777777" w:rsidR="00875A71" w:rsidRPr="00875A71" w:rsidRDefault="00875A71" w:rsidP="00875A7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8885D04" w14:textId="77777777" w:rsidR="00875A71" w:rsidRPr="00861CE9" w:rsidRDefault="00875A71" w:rsidP="00875A71">
            <w:pPr>
              <w:pStyle w:val="Nadpis4"/>
              <w:rPr>
                <w:sz w:val="22"/>
                <w:szCs w:val="22"/>
              </w:rPr>
            </w:pPr>
            <w:r w:rsidRPr="00861CE9">
              <w:rPr>
                <w:sz w:val="22"/>
                <w:szCs w:val="22"/>
              </w:rPr>
              <w:t>Částka</w:t>
            </w:r>
          </w:p>
          <w:p w14:paraId="250BB6A5" w14:textId="226561C2" w:rsidR="00875A71" w:rsidRPr="00382D82" w:rsidRDefault="00875A71" w:rsidP="00875A71">
            <w:pPr>
              <w:pStyle w:val="Zkladntext2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68" w:type="dxa"/>
          </w:tcPr>
          <w:p w14:paraId="4D6AA9D6" w14:textId="26641A55" w:rsidR="00875A71" w:rsidRPr="00382D82" w:rsidRDefault="00875A71" w:rsidP="00875A71">
            <w:pPr>
              <w:pStyle w:val="Zkladntext"/>
              <w:rPr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98" w:type="dxa"/>
          </w:tcPr>
          <w:p w14:paraId="6952F3F6" w14:textId="77777777" w:rsidR="00875A71" w:rsidRPr="00861CE9" w:rsidRDefault="00875A71" w:rsidP="00875A71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Příjmy</w:t>
            </w:r>
          </w:p>
          <w:p w14:paraId="2E661057" w14:textId="77777777" w:rsidR="00875A71" w:rsidRPr="00861CE9" w:rsidRDefault="00875A71" w:rsidP="00875A71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a finanční</w:t>
            </w:r>
          </w:p>
          <w:p w14:paraId="1002650A" w14:textId="1C8DA9A2" w:rsidR="00875A71" w:rsidRPr="00382D82" w:rsidRDefault="00875A71" w:rsidP="00875A71">
            <w:pPr>
              <w:pStyle w:val="Zkladntext2"/>
              <w:rPr>
                <w:szCs w:val="22"/>
              </w:rPr>
            </w:pPr>
            <w:r w:rsidRPr="00861CE9">
              <w:rPr>
                <w:b/>
                <w:szCs w:val="22"/>
              </w:rPr>
              <w:t>krytí</w:t>
            </w:r>
          </w:p>
        </w:tc>
      </w:tr>
      <w:tr w:rsidR="00875A71" w:rsidRPr="00861CE9" w14:paraId="705FF3AE" w14:textId="77777777" w:rsidTr="002B3C91">
        <w:trPr>
          <w:jc w:val="center"/>
        </w:trPr>
        <w:tc>
          <w:tcPr>
            <w:tcW w:w="10215" w:type="dxa"/>
            <w:gridSpan w:val="5"/>
          </w:tcPr>
          <w:p w14:paraId="47F07FB4" w14:textId="77777777" w:rsidR="00875A71" w:rsidRPr="00382D82" w:rsidRDefault="00875A71" w:rsidP="00875A71">
            <w:pPr>
              <w:pStyle w:val="Zkladntext2"/>
              <w:rPr>
                <w:szCs w:val="22"/>
              </w:rPr>
            </w:pPr>
          </w:p>
        </w:tc>
      </w:tr>
      <w:tr w:rsidR="00875A71" w:rsidRPr="00861CE9" w14:paraId="3ED4CE17" w14:textId="77777777" w:rsidTr="00382D82">
        <w:trPr>
          <w:jc w:val="center"/>
        </w:trPr>
        <w:tc>
          <w:tcPr>
            <w:tcW w:w="704" w:type="dxa"/>
          </w:tcPr>
          <w:p w14:paraId="35277EC2" w14:textId="77777777" w:rsidR="00875A71" w:rsidRDefault="00875A71" w:rsidP="00875A71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27" w:type="dxa"/>
          </w:tcPr>
          <w:p w14:paraId="700D2A82" w14:textId="77777777" w:rsidR="007142F9" w:rsidRPr="00702967" w:rsidRDefault="007142F9" w:rsidP="007142F9">
            <w:pPr>
              <w:pStyle w:val="Odstavecseseznamem"/>
              <w:numPr>
                <w:ilvl w:val="0"/>
                <w:numId w:val="1"/>
              </w:numPr>
              <w:ind w:left="284"/>
              <w:rPr>
                <w:sz w:val="22"/>
                <w:szCs w:val="22"/>
              </w:rPr>
            </w:pPr>
            <w:r w:rsidRPr="00702967">
              <w:rPr>
                <w:sz w:val="22"/>
                <w:szCs w:val="22"/>
              </w:rPr>
              <w:t>do Kapitoly 09 – vnitřní správa, odboru kancelář starosty (OKS) ÚMČ</w:t>
            </w:r>
          </w:p>
          <w:p w14:paraId="4424BD21" w14:textId="77777777" w:rsidR="007142F9" w:rsidRPr="00702967" w:rsidRDefault="007142F9" w:rsidP="007142F9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702967">
              <w:rPr>
                <w:sz w:val="22"/>
                <w:szCs w:val="22"/>
              </w:rPr>
              <w:t>na investiční akci „PD – revitalizace parku Dlážděnka (nauč. stezka)“,</w:t>
            </w:r>
          </w:p>
          <w:p w14:paraId="50787739" w14:textId="69965D37" w:rsidR="007142F9" w:rsidRPr="00B70296" w:rsidRDefault="007142F9" w:rsidP="007142F9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B70296">
              <w:rPr>
                <w:sz w:val="22"/>
                <w:szCs w:val="22"/>
              </w:rPr>
              <w:t>ve výši 242</w:t>
            </w:r>
            <w:r w:rsidR="009C3347">
              <w:rPr>
                <w:sz w:val="22"/>
                <w:szCs w:val="22"/>
              </w:rPr>
              <w:t> </w:t>
            </w:r>
            <w:r w:rsidRPr="00B70296">
              <w:rPr>
                <w:sz w:val="22"/>
                <w:szCs w:val="22"/>
              </w:rPr>
              <w:t>000</w:t>
            </w:r>
            <w:r w:rsidR="009C3347">
              <w:rPr>
                <w:sz w:val="22"/>
                <w:szCs w:val="22"/>
              </w:rPr>
              <w:t>,00</w:t>
            </w:r>
            <w:r w:rsidRPr="00B70296">
              <w:rPr>
                <w:sz w:val="22"/>
                <w:szCs w:val="22"/>
              </w:rPr>
              <w:t xml:space="preserve"> Kč</w:t>
            </w:r>
          </w:p>
          <w:p w14:paraId="3882B68D" w14:textId="77777777" w:rsidR="007142F9" w:rsidRDefault="007142F9" w:rsidP="00714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9A207D5" w14:textId="77777777" w:rsidR="007142F9" w:rsidRDefault="007142F9" w:rsidP="007142F9">
            <w:pPr>
              <w:rPr>
                <w:sz w:val="22"/>
                <w:szCs w:val="22"/>
              </w:rPr>
            </w:pPr>
          </w:p>
          <w:p w14:paraId="28132A3B" w14:textId="0F95C404" w:rsidR="007142F9" w:rsidRPr="00634A55" w:rsidRDefault="007142F9" w:rsidP="00714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Použití těchto prostředků se řídí </w:t>
            </w:r>
            <w:r w:rsidRPr="00952743">
              <w:rPr>
                <w:sz w:val="22"/>
                <w:szCs w:val="22"/>
              </w:rPr>
              <w:t>Pravidl</w:t>
            </w:r>
            <w:r>
              <w:rPr>
                <w:sz w:val="22"/>
                <w:szCs w:val="22"/>
              </w:rPr>
              <w:t>y</w:t>
            </w:r>
            <w:r w:rsidRPr="00952743">
              <w:rPr>
                <w:sz w:val="22"/>
                <w:szCs w:val="22"/>
              </w:rPr>
              <w:t xml:space="preserve"> pro tvorbu a použití prostředků „Fondu rozvoje městské část</w:t>
            </w:r>
            <w:r>
              <w:rPr>
                <w:sz w:val="22"/>
                <w:szCs w:val="22"/>
              </w:rPr>
              <w:t xml:space="preserve">i </w:t>
            </w:r>
            <w:r w:rsidRPr="00952743">
              <w:rPr>
                <w:sz w:val="22"/>
                <w:szCs w:val="22"/>
              </w:rPr>
              <w:t>Praha 8“</w:t>
            </w:r>
            <w:r>
              <w:rPr>
                <w:sz w:val="22"/>
                <w:szCs w:val="22"/>
              </w:rPr>
              <w:t>, schválenými usnesením Zastupitelstva městské části Praha 8 č. Usn ZMC 0</w:t>
            </w:r>
            <w:r w:rsidRPr="00952743">
              <w:rPr>
                <w:sz w:val="22"/>
                <w:szCs w:val="22"/>
              </w:rPr>
              <w:t>41/2019,</w:t>
            </w:r>
            <w:r>
              <w:rPr>
                <w:sz w:val="22"/>
                <w:szCs w:val="22"/>
              </w:rPr>
              <w:t xml:space="preserve"> </w:t>
            </w:r>
            <w:r w:rsidRPr="00952743">
              <w:rPr>
                <w:sz w:val="22"/>
                <w:szCs w:val="22"/>
              </w:rPr>
              <w:t>ze dne 18. 12. 2019</w:t>
            </w:r>
            <w:r>
              <w:rPr>
                <w:sz w:val="22"/>
                <w:szCs w:val="22"/>
              </w:rPr>
              <w:t>.</w:t>
            </w:r>
          </w:p>
          <w:p w14:paraId="47369DDC" w14:textId="77777777" w:rsidR="00875A71" w:rsidRPr="00875A71" w:rsidRDefault="00875A71" w:rsidP="007142F9">
            <w:pPr>
              <w:pStyle w:val="Odstavecseseznamem"/>
              <w:ind w:left="414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7353666" w14:textId="77777777" w:rsidR="007142F9" w:rsidRDefault="007142F9" w:rsidP="00875A71">
            <w:pPr>
              <w:pStyle w:val="Zkladntext2"/>
              <w:jc w:val="right"/>
              <w:rPr>
                <w:szCs w:val="22"/>
              </w:rPr>
            </w:pPr>
          </w:p>
          <w:p w14:paraId="662B52A8" w14:textId="77777777" w:rsidR="007142F9" w:rsidRDefault="007142F9" w:rsidP="00875A71">
            <w:pPr>
              <w:pStyle w:val="Zkladntext2"/>
              <w:jc w:val="right"/>
              <w:rPr>
                <w:szCs w:val="22"/>
              </w:rPr>
            </w:pPr>
          </w:p>
          <w:p w14:paraId="7FFC7AD5" w14:textId="77777777" w:rsidR="007142F9" w:rsidRDefault="007142F9" w:rsidP="00875A71">
            <w:pPr>
              <w:pStyle w:val="Zkladntext2"/>
              <w:jc w:val="right"/>
              <w:rPr>
                <w:szCs w:val="22"/>
              </w:rPr>
            </w:pPr>
          </w:p>
          <w:p w14:paraId="1552E268" w14:textId="270EDB36" w:rsidR="00875A71" w:rsidRPr="00382D82" w:rsidRDefault="007142F9" w:rsidP="00875A71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+ 242,0</w:t>
            </w:r>
          </w:p>
        </w:tc>
        <w:tc>
          <w:tcPr>
            <w:tcW w:w="2268" w:type="dxa"/>
          </w:tcPr>
          <w:p w14:paraId="307DC5C2" w14:textId="77777777" w:rsidR="004D2AEB" w:rsidRDefault="007142F9" w:rsidP="00875A7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09 – vnitřní správa,</w:t>
            </w:r>
            <w:r>
              <w:rPr>
                <w:sz w:val="22"/>
                <w:szCs w:val="22"/>
              </w:rPr>
              <w:br/>
              <w:t>(OKS ÚMČ)</w:t>
            </w:r>
          </w:p>
          <w:p w14:paraId="27C46F52" w14:textId="0249A1CE" w:rsidR="007142F9" w:rsidRPr="001F6D95" w:rsidRDefault="007142F9" w:rsidP="00875A7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</w:tc>
        <w:tc>
          <w:tcPr>
            <w:tcW w:w="1998" w:type="dxa"/>
          </w:tcPr>
          <w:p w14:paraId="2E7924AC" w14:textId="77777777" w:rsidR="004D2AEB" w:rsidRDefault="004D2AEB" w:rsidP="00875A71">
            <w:pPr>
              <w:pStyle w:val="Zkladntext2"/>
              <w:rPr>
                <w:szCs w:val="22"/>
              </w:rPr>
            </w:pPr>
          </w:p>
          <w:p w14:paraId="7A4DFFF2" w14:textId="77777777" w:rsidR="007142F9" w:rsidRDefault="007142F9" w:rsidP="00875A71">
            <w:pPr>
              <w:pStyle w:val="Zkladntext2"/>
              <w:rPr>
                <w:szCs w:val="22"/>
              </w:rPr>
            </w:pPr>
          </w:p>
          <w:p w14:paraId="27C35057" w14:textId="77777777" w:rsidR="007142F9" w:rsidRDefault="007142F9" w:rsidP="00875A71">
            <w:pPr>
              <w:pStyle w:val="Zkladntext2"/>
              <w:rPr>
                <w:szCs w:val="22"/>
              </w:rPr>
            </w:pPr>
          </w:p>
          <w:p w14:paraId="35EF77D4" w14:textId="0AEDDACC" w:rsidR="007142F9" w:rsidRPr="00382D82" w:rsidRDefault="007142F9" w:rsidP="00875A71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 (snížení)</w:t>
            </w:r>
          </w:p>
        </w:tc>
      </w:tr>
      <w:bookmarkEnd w:id="0"/>
    </w:tbl>
    <w:p w14:paraId="51658204" w14:textId="3E39BB01" w:rsidR="00F522D4" w:rsidRDefault="00F522D4" w:rsidP="007F176B">
      <w:pPr>
        <w:pStyle w:val="Zkladntextodsazen2"/>
        <w:ind w:left="0"/>
      </w:pPr>
    </w:p>
    <w:sectPr w:rsidR="00F522D4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A38E2"/>
    <w:multiLevelType w:val="hybridMultilevel"/>
    <w:tmpl w:val="E31414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820153">
    <w:abstractNumId w:val="14"/>
  </w:num>
  <w:num w:numId="2" w16cid:durableId="1652367721">
    <w:abstractNumId w:val="5"/>
  </w:num>
  <w:num w:numId="3" w16cid:durableId="7017897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86775341">
    <w:abstractNumId w:val="21"/>
  </w:num>
  <w:num w:numId="5" w16cid:durableId="1683782864">
    <w:abstractNumId w:val="0"/>
  </w:num>
  <w:num w:numId="6" w16cid:durableId="983123481">
    <w:abstractNumId w:val="17"/>
  </w:num>
  <w:num w:numId="7" w16cid:durableId="1490293612">
    <w:abstractNumId w:val="18"/>
  </w:num>
  <w:num w:numId="8" w16cid:durableId="1080324144">
    <w:abstractNumId w:val="16"/>
  </w:num>
  <w:num w:numId="9" w16cid:durableId="1686591090">
    <w:abstractNumId w:val="11"/>
  </w:num>
  <w:num w:numId="10" w16cid:durableId="169026112">
    <w:abstractNumId w:val="8"/>
  </w:num>
  <w:num w:numId="11" w16cid:durableId="92869211">
    <w:abstractNumId w:val="4"/>
  </w:num>
  <w:num w:numId="12" w16cid:durableId="420178512">
    <w:abstractNumId w:val="13"/>
  </w:num>
  <w:num w:numId="13" w16cid:durableId="542641314">
    <w:abstractNumId w:val="14"/>
  </w:num>
  <w:num w:numId="14" w16cid:durableId="1906724256">
    <w:abstractNumId w:val="6"/>
  </w:num>
  <w:num w:numId="15" w16cid:durableId="1628776662">
    <w:abstractNumId w:val="20"/>
  </w:num>
  <w:num w:numId="16" w16cid:durableId="1936816286">
    <w:abstractNumId w:val="22"/>
  </w:num>
  <w:num w:numId="17" w16cid:durableId="1553350706">
    <w:abstractNumId w:val="15"/>
  </w:num>
  <w:num w:numId="18" w16cid:durableId="872111195">
    <w:abstractNumId w:val="12"/>
  </w:num>
  <w:num w:numId="19" w16cid:durableId="2066902328">
    <w:abstractNumId w:val="10"/>
  </w:num>
  <w:num w:numId="20" w16cid:durableId="438337367">
    <w:abstractNumId w:val="0"/>
  </w:num>
  <w:num w:numId="21" w16cid:durableId="78412489">
    <w:abstractNumId w:val="19"/>
  </w:num>
  <w:num w:numId="22" w16cid:durableId="980503027">
    <w:abstractNumId w:val="3"/>
  </w:num>
  <w:num w:numId="23" w16cid:durableId="435447879">
    <w:abstractNumId w:val="2"/>
  </w:num>
  <w:num w:numId="24" w16cid:durableId="1066412565">
    <w:abstractNumId w:val="9"/>
  </w:num>
  <w:num w:numId="25" w16cid:durableId="1775785487">
    <w:abstractNumId w:val="1"/>
  </w:num>
  <w:num w:numId="26" w16cid:durableId="3038961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407E"/>
    <w:rsid w:val="000052EC"/>
    <w:rsid w:val="00010DA4"/>
    <w:rsid w:val="00016AA0"/>
    <w:rsid w:val="00021A05"/>
    <w:rsid w:val="000335FF"/>
    <w:rsid w:val="0006023D"/>
    <w:rsid w:val="000621A3"/>
    <w:rsid w:val="00063EBB"/>
    <w:rsid w:val="000754DC"/>
    <w:rsid w:val="0008045F"/>
    <w:rsid w:val="00092091"/>
    <w:rsid w:val="000975C4"/>
    <w:rsid w:val="000B1BB2"/>
    <w:rsid w:val="000B2899"/>
    <w:rsid w:val="000C19B8"/>
    <w:rsid w:val="000F0099"/>
    <w:rsid w:val="000F3DD7"/>
    <w:rsid w:val="000F6D6D"/>
    <w:rsid w:val="000F793F"/>
    <w:rsid w:val="00101EC3"/>
    <w:rsid w:val="00107BFA"/>
    <w:rsid w:val="001121B8"/>
    <w:rsid w:val="001216CF"/>
    <w:rsid w:val="00121734"/>
    <w:rsid w:val="00123649"/>
    <w:rsid w:val="001264BA"/>
    <w:rsid w:val="00133857"/>
    <w:rsid w:val="00135B5E"/>
    <w:rsid w:val="00135C60"/>
    <w:rsid w:val="001407E3"/>
    <w:rsid w:val="00151355"/>
    <w:rsid w:val="001555C4"/>
    <w:rsid w:val="0015668C"/>
    <w:rsid w:val="00156DCF"/>
    <w:rsid w:val="00167043"/>
    <w:rsid w:val="00173F4E"/>
    <w:rsid w:val="00173FE5"/>
    <w:rsid w:val="00184189"/>
    <w:rsid w:val="001906EA"/>
    <w:rsid w:val="001A7349"/>
    <w:rsid w:val="001B3AF2"/>
    <w:rsid w:val="001B7C88"/>
    <w:rsid w:val="001C1602"/>
    <w:rsid w:val="001C217D"/>
    <w:rsid w:val="001C5317"/>
    <w:rsid w:val="001C5D87"/>
    <w:rsid w:val="001D49D9"/>
    <w:rsid w:val="001E1761"/>
    <w:rsid w:val="001E436D"/>
    <w:rsid w:val="001F6D95"/>
    <w:rsid w:val="002056A6"/>
    <w:rsid w:val="00206F64"/>
    <w:rsid w:val="0022701C"/>
    <w:rsid w:val="00231D79"/>
    <w:rsid w:val="00247353"/>
    <w:rsid w:val="002674D6"/>
    <w:rsid w:val="002813DE"/>
    <w:rsid w:val="00297450"/>
    <w:rsid w:val="002B0BE1"/>
    <w:rsid w:val="002C7E13"/>
    <w:rsid w:val="002D267F"/>
    <w:rsid w:val="002D4B8E"/>
    <w:rsid w:val="002E0C36"/>
    <w:rsid w:val="002E3F6E"/>
    <w:rsid w:val="002E555C"/>
    <w:rsid w:val="00300CBD"/>
    <w:rsid w:val="003063BF"/>
    <w:rsid w:val="00307B96"/>
    <w:rsid w:val="003123A2"/>
    <w:rsid w:val="003252B4"/>
    <w:rsid w:val="00326BF9"/>
    <w:rsid w:val="0034403C"/>
    <w:rsid w:val="00382519"/>
    <w:rsid w:val="00382D82"/>
    <w:rsid w:val="003A0F72"/>
    <w:rsid w:val="003A3769"/>
    <w:rsid w:val="003C0A03"/>
    <w:rsid w:val="003C2AF9"/>
    <w:rsid w:val="003D5F91"/>
    <w:rsid w:val="003E1F84"/>
    <w:rsid w:val="003F71CA"/>
    <w:rsid w:val="003F7975"/>
    <w:rsid w:val="00421674"/>
    <w:rsid w:val="0042294A"/>
    <w:rsid w:val="00441773"/>
    <w:rsid w:val="004435F6"/>
    <w:rsid w:val="00460FB0"/>
    <w:rsid w:val="00497C0A"/>
    <w:rsid w:val="004A7AC3"/>
    <w:rsid w:val="004B64C1"/>
    <w:rsid w:val="004C00C5"/>
    <w:rsid w:val="004C1F42"/>
    <w:rsid w:val="004D2557"/>
    <w:rsid w:val="004D2AEB"/>
    <w:rsid w:val="004D724F"/>
    <w:rsid w:val="004D77D1"/>
    <w:rsid w:val="004E2218"/>
    <w:rsid w:val="004E6C7E"/>
    <w:rsid w:val="004E6D11"/>
    <w:rsid w:val="004F359F"/>
    <w:rsid w:val="0050327C"/>
    <w:rsid w:val="005038DE"/>
    <w:rsid w:val="00526E6C"/>
    <w:rsid w:val="0054190D"/>
    <w:rsid w:val="005455A1"/>
    <w:rsid w:val="00545C77"/>
    <w:rsid w:val="00546588"/>
    <w:rsid w:val="00562DB0"/>
    <w:rsid w:val="005730EE"/>
    <w:rsid w:val="00584CBD"/>
    <w:rsid w:val="005B221C"/>
    <w:rsid w:val="005C07B7"/>
    <w:rsid w:val="005E75FF"/>
    <w:rsid w:val="005F4D88"/>
    <w:rsid w:val="005F6802"/>
    <w:rsid w:val="005F697E"/>
    <w:rsid w:val="00613E62"/>
    <w:rsid w:val="00642DD3"/>
    <w:rsid w:val="00646880"/>
    <w:rsid w:val="00667DCE"/>
    <w:rsid w:val="006749E4"/>
    <w:rsid w:val="006A32DF"/>
    <w:rsid w:val="006A3540"/>
    <w:rsid w:val="006B05F1"/>
    <w:rsid w:val="006D1305"/>
    <w:rsid w:val="006D2CDC"/>
    <w:rsid w:val="006D6F6D"/>
    <w:rsid w:val="006E5476"/>
    <w:rsid w:val="006E6717"/>
    <w:rsid w:val="006F2CE6"/>
    <w:rsid w:val="006F6E89"/>
    <w:rsid w:val="00707D01"/>
    <w:rsid w:val="00711FE0"/>
    <w:rsid w:val="007142F9"/>
    <w:rsid w:val="007164D7"/>
    <w:rsid w:val="00724209"/>
    <w:rsid w:val="007264F6"/>
    <w:rsid w:val="00726AB5"/>
    <w:rsid w:val="00730120"/>
    <w:rsid w:val="00737879"/>
    <w:rsid w:val="007438F7"/>
    <w:rsid w:val="00745077"/>
    <w:rsid w:val="00745EAD"/>
    <w:rsid w:val="0074722C"/>
    <w:rsid w:val="00760982"/>
    <w:rsid w:val="00764A3A"/>
    <w:rsid w:val="007725E4"/>
    <w:rsid w:val="00772D65"/>
    <w:rsid w:val="007757C7"/>
    <w:rsid w:val="007863FA"/>
    <w:rsid w:val="007865C5"/>
    <w:rsid w:val="00793772"/>
    <w:rsid w:val="007A4FF9"/>
    <w:rsid w:val="007B5EE9"/>
    <w:rsid w:val="007C2E13"/>
    <w:rsid w:val="007C5444"/>
    <w:rsid w:val="007E0A41"/>
    <w:rsid w:val="007E7190"/>
    <w:rsid w:val="007F176B"/>
    <w:rsid w:val="008038CD"/>
    <w:rsid w:val="00812BBD"/>
    <w:rsid w:val="0081594B"/>
    <w:rsid w:val="00827A17"/>
    <w:rsid w:val="00834459"/>
    <w:rsid w:val="00843BAA"/>
    <w:rsid w:val="00855BB1"/>
    <w:rsid w:val="00875A71"/>
    <w:rsid w:val="00877D7F"/>
    <w:rsid w:val="008815BD"/>
    <w:rsid w:val="008C4543"/>
    <w:rsid w:val="008C7770"/>
    <w:rsid w:val="008E7F79"/>
    <w:rsid w:val="00912B09"/>
    <w:rsid w:val="009210F4"/>
    <w:rsid w:val="00924492"/>
    <w:rsid w:val="0095494A"/>
    <w:rsid w:val="00954C28"/>
    <w:rsid w:val="00974C39"/>
    <w:rsid w:val="00983990"/>
    <w:rsid w:val="00991C3E"/>
    <w:rsid w:val="0099369C"/>
    <w:rsid w:val="009B4012"/>
    <w:rsid w:val="009B4ECC"/>
    <w:rsid w:val="009C3347"/>
    <w:rsid w:val="009D2834"/>
    <w:rsid w:val="009E3C7E"/>
    <w:rsid w:val="009F6644"/>
    <w:rsid w:val="00A04F07"/>
    <w:rsid w:val="00A158C0"/>
    <w:rsid w:val="00A167DA"/>
    <w:rsid w:val="00A323A1"/>
    <w:rsid w:val="00A42E48"/>
    <w:rsid w:val="00A51FDD"/>
    <w:rsid w:val="00A66C8F"/>
    <w:rsid w:val="00A7605A"/>
    <w:rsid w:val="00A92774"/>
    <w:rsid w:val="00AA2EFE"/>
    <w:rsid w:val="00AB59B7"/>
    <w:rsid w:val="00AC0741"/>
    <w:rsid w:val="00AC3072"/>
    <w:rsid w:val="00AE0365"/>
    <w:rsid w:val="00AE7D21"/>
    <w:rsid w:val="00B072F7"/>
    <w:rsid w:val="00B1070E"/>
    <w:rsid w:val="00B128DB"/>
    <w:rsid w:val="00B23338"/>
    <w:rsid w:val="00B23D60"/>
    <w:rsid w:val="00B30869"/>
    <w:rsid w:val="00B32DD1"/>
    <w:rsid w:val="00B32EF9"/>
    <w:rsid w:val="00B332C1"/>
    <w:rsid w:val="00B35B8D"/>
    <w:rsid w:val="00B35BFF"/>
    <w:rsid w:val="00B41046"/>
    <w:rsid w:val="00B41AE6"/>
    <w:rsid w:val="00B47399"/>
    <w:rsid w:val="00B61045"/>
    <w:rsid w:val="00B6357A"/>
    <w:rsid w:val="00B63F6A"/>
    <w:rsid w:val="00B70296"/>
    <w:rsid w:val="00B87C53"/>
    <w:rsid w:val="00BA10E9"/>
    <w:rsid w:val="00BA5FB2"/>
    <w:rsid w:val="00BA79AE"/>
    <w:rsid w:val="00BA7B64"/>
    <w:rsid w:val="00BB065F"/>
    <w:rsid w:val="00BD3AAA"/>
    <w:rsid w:val="00BF5DA8"/>
    <w:rsid w:val="00BF707A"/>
    <w:rsid w:val="00C03EDE"/>
    <w:rsid w:val="00C05D5C"/>
    <w:rsid w:val="00C124BB"/>
    <w:rsid w:val="00C1270E"/>
    <w:rsid w:val="00C1288F"/>
    <w:rsid w:val="00C2482C"/>
    <w:rsid w:val="00C26CDA"/>
    <w:rsid w:val="00C35DE5"/>
    <w:rsid w:val="00C36547"/>
    <w:rsid w:val="00C37625"/>
    <w:rsid w:val="00C62E36"/>
    <w:rsid w:val="00C65BFA"/>
    <w:rsid w:val="00C82E98"/>
    <w:rsid w:val="00C85762"/>
    <w:rsid w:val="00CA411D"/>
    <w:rsid w:val="00CA56FD"/>
    <w:rsid w:val="00CB35DB"/>
    <w:rsid w:val="00CC2F13"/>
    <w:rsid w:val="00CD39DB"/>
    <w:rsid w:val="00CD42C9"/>
    <w:rsid w:val="00CD4BA0"/>
    <w:rsid w:val="00CE3545"/>
    <w:rsid w:val="00D04AC3"/>
    <w:rsid w:val="00D11F96"/>
    <w:rsid w:val="00D378C5"/>
    <w:rsid w:val="00D40FE3"/>
    <w:rsid w:val="00D50985"/>
    <w:rsid w:val="00D61AE0"/>
    <w:rsid w:val="00D74542"/>
    <w:rsid w:val="00D86531"/>
    <w:rsid w:val="00D94EC8"/>
    <w:rsid w:val="00DA1BAD"/>
    <w:rsid w:val="00DB50FE"/>
    <w:rsid w:val="00DD10AA"/>
    <w:rsid w:val="00DD3706"/>
    <w:rsid w:val="00DD3824"/>
    <w:rsid w:val="00DD5371"/>
    <w:rsid w:val="00DE3F2D"/>
    <w:rsid w:val="00DF69A9"/>
    <w:rsid w:val="00E11878"/>
    <w:rsid w:val="00E15043"/>
    <w:rsid w:val="00E15C5F"/>
    <w:rsid w:val="00E24540"/>
    <w:rsid w:val="00E35DB4"/>
    <w:rsid w:val="00E4162A"/>
    <w:rsid w:val="00E42DFA"/>
    <w:rsid w:val="00E600BD"/>
    <w:rsid w:val="00E60195"/>
    <w:rsid w:val="00E62816"/>
    <w:rsid w:val="00E677FA"/>
    <w:rsid w:val="00E7131C"/>
    <w:rsid w:val="00E77E14"/>
    <w:rsid w:val="00E80E6B"/>
    <w:rsid w:val="00E81F3F"/>
    <w:rsid w:val="00E84B98"/>
    <w:rsid w:val="00E86A91"/>
    <w:rsid w:val="00E91549"/>
    <w:rsid w:val="00EA40A6"/>
    <w:rsid w:val="00EB2064"/>
    <w:rsid w:val="00EB3CDA"/>
    <w:rsid w:val="00EB4595"/>
    <w:rsid w:val="00EB6198"/>
    <w:rsid w:val="00EC7E6C"/>
    <w:rsid w:val="00ED310C"/>
    <w:rsid w:val="00ED70FC"/>
    <w:rsid w:val="00EF2951"/>
    <w:rsid w:val="00EF4D9E"/>
    <w:rsid w:val="00EF584A"/>
    <w:rsid w:val="00F06BB5"/>
    <w:rsid w:val="00F21C8F"/>
    <w:rsid w:val="00F221EF"/>
    <w:rsid w:val="00F3337D"/>
    <w:rsid w:val="00F463D2"/>
    <w:rsid w:val="00F522D4"/>
    <w:rsid w:val="00F74A8D"/>
    <w:rsid w:val="00F75CAC"/>
    <w:rsid w:val="00F76275"/>
    <w:rsid w:val="00F77BCB"/>
    <w:rsid w:val="00F82D7D"/>
    <w:rsid w:val="00F82EE0"/>
    <w:rsid w:val="00F841CF"/>
    <w:rsid w:val="00F84527"/>
    <w:rsid w:val="00F933D5"/>
    <w:rsid w:val="00F94197"/>
    <w:rsid w:val="00F956B2"/>
    <w:rsid w:val="00FA2BE7"/>
    <w:rsid w:val="00FB08A0"/>
    <w:rsid w:val="00FB0912"/>
    <w:rsid w:val="00FB0DCF"/>
    <w:rsid w:val="00FC412F"/>
    <w:rsid w:val="00FD12A8"/>
    <w:rsid w:val="00FE0FC8"/>
    <w:rsid w:val="00FE4D3D"/>
    <w:rsid w:val="00FE5F18"/>
    <w:rsid w:val="00FF0C1A"/>
    <w:rsid w:val="00FF14DE"/>
    <w:rsid w:val="00FF156F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600E6-B5D5-48C1-A8CE-43B9C91FB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356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Plachá Radka (P8)</cp:lastModifiedBy>
  <cp:revision>11</cp:revision>
  <cp:lastPrinted>2022-12-13T08:17:00Z</cp:lastPrinted>
  <dcterms:created xsi:type="dcterms:W3CDTF">2024-01-13T08:04:00Z</dcterms:created>
  <dcterms:modified xsi:type="dcterms:W3CDTF">2024-02-23T05:46:00Z</dcterms:modified>
</cp:coreProperties>
</file>