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7481" w:rsidRDefault="00107481" w:rsidP="00107481">
      <w:pPr>
        <w:pStyle w:val="Nzev"/>
      </w:pPr>
      <w:r>
        <w:t>D ů v o d o v á   z p r á v a</w:t>
      </w:r>
    </w:p>
    <w:p w:rsidR="00107481" w:rsidRDefault="00107481" w:rsidP="00107481">
      <w:pPr>
        <w:jc w:val="center"/>
        <w:rPr>
          <w:b/>
          <w:bCs/>
        </w:rPr>
      </w:pPr>
    </w:p>
    <w:p w:rsidR="00107481" w:rsidRPr="00E114DC" w:rsidRDefault="00107481" w:rsidP="00107481">
      <w:pPr>
        <w:jc w:val="both"/>
      </w:pPr>
      <w:r>
        <w:rPr>
          <w:b/>
          <w:bCs/>
        </w:rPr>
        <w:tab/>
      </w:r>
      <w:r w:rsidRPr="00E114DC">
        <w:t>Servisní středisko pro správu svěřeného majetku MČ Praha 8 má jako součást své Zřiz</w:t>
      </w:r>
      <w:r w:rsidR="00CC2D40" w:rsidRPr="00E114DC">
        <w:t xml:space="preserve">ovací listiny 3 Přílohy, které </w:t>
      </w:r>
      <w:r w:rsidRPr="00E114DC">
        <w:t xml:space="preserve">vymezují touto organizací spravovaný nemovitý majetek. </w:t>
      </w:r>
      <w:r w:rsidR="00334283" w:rsidRPr="00E114DC">
        <w:t xml:space="preserve">V Příloze č. 2 („Nemovitý majetek, využívaný zejména ke kulturním účelům, spravovaný </w:t>
      </w:r>
      <w:proofErr w:type="spellStart"/>
      <w:r w:rsidR="00334283" w:rsidRPr="00E114DC">
        <w:t>SeS</w:t>
      </w:r>
      <w:proofErr w:type="spellEnd"/>
      <w:r w:rsidR="00334283" w:rsidRPr="00E114DC">
        <w:t xml:space="preserve"> MČ Praha 8“) se kromě KD Krakov a KD Ládví vyskytuje i objekt V Holešovičkách 1a/čp. 593 (bývalý klub </w:t>
      </w:r>
      <w:proofErr w:type="spellStart"/>
      <w:r w:rsidR="00334283" w:rsidRPr="00E114DC">
        <w:t>Rokoska</w:t>
      </w:r>
      <w:proofErr w:type="spellEnd"/>
      <w:r w:rsidR="00334283" w:rsidRPr="00E114DC">
        <w:t>)</w:t>
      </w:r>
      <w:r w:rsidR="00CC2D40" w:rsidRPr="00E114DC">
        <w:t xml:space="preserve">, včetně příslušných pozemků. </w:t>
      </w:r>
      <w:r w:rsidR="00BD5005">
        <w:t xml:space="preserve">Vzhledem k tomu, že </w:t>
      </w:r>
      <w:r w:rsidR="00334283" w:rsidRPr="00E114DC">
        <w:t xml:space="preserve"> tento objekt již kultuře neslouží</w:t>
      </w:r>
      <w:r w:rsidR="00BD5005">
        <w:t>,</w:t>
      </w:r>
      <w:r w:rsidR="00334283" w:rsidRPr="00E114DC">
        <w:t xml:space="preserve"> je Se</w:t>
      </w:r>
      <w:r w:rsidR="00BD5005">
        <w:t xml:space="preserve">rvisním střediskem pro správu svěřeného majetku </w:t>
      </w:r>
      <w:r w:rsidR="00334283" w:rsidRPr="00E114DC">
        <w:t xml:space="preserve"> MČ Praha 8 pronajímán, </w:t>
      </w:r>
      <w:r w:rsidR="00BD5005">
        <w:t xml:space="preserve">a vzhledem k technickému stavu objektu, který vyžaduje vynaložení značných finančních prostředků, </w:t>
      </w:r>
      <w:r w:rsidR="00334283" w:rsidRPr="00E114DC">
        <w:t xml:space="preserve">je navrhován převod jeho správy zpátky na Městskou část Praha 8 s tím, že by </w:t>
      </w:r>
      <w:r w:rsidR="00CC2D40" w:rsidRPr="00E114DC">
        <w:t xml:space="preserve">ho </w:t>
      </w:r>
      <w:r w:rsidR="00334283" w:rsidRPr="00E114DC">
        <w:t>měl v kompetenci  Odbor správy majetku</w:t>
      </w:r>
      <w:r w:rsidR="00E43844">
        <w:t xml:space="preserve"> ÚMČ </w:t>
      </w:r>
      <w:r w:rsidR="00BD5005">
        <w:br/>
      </w:r>
      <w:r w:rsidR="00E43844">
        <w:t>Praha 8</w:t>
      </w:r>
      <w:r w:rsidR="00334283" w:rsidRPr="00E114DC">
        <w:t xml:space="preserve">. </w:t>
      </w:r>
    </w:p>
    <w:p w:rsidR="00592EE7" w:rsidRDefault="00E114DC" w:rsidP="00BF2A49">
      <w:pPr>
        <w:jc w:val="both"/>
        <w:rPr>
          <w:rFonts w:cs="Times New Roman"/>
        </w:rPr>
      </w:pPr>
      <w:r w:rsidRPr="00E114DC">
        <w:tab/>
      </w:r>
      <w:r w:rsidR="00592EE7">
        <w:rPr>
          <w:rFonts w:cs="Times New Roman"/>
        </w:rPr>
        <w:t xml:space="preserve">Městské části Praha 8 jsou svěřeny do správy pozemky, resp. id. podíly ½ pozemků </w:t>
      </w:r>
      <w:proofErr w:type="spellStart"/>
      <w:r w:rsidR="00592EE7">
        <w:rPr>
          <w:rFonts w:cs="Times New Roman"/>
        </w:rPr>
        <w:t>parc</w:t>
      </w:r>
      <w:proofErr w:type="spellEnd"/>
      <w:r w:rsidR="00592EE7">
        <w:rPr>
          <w:rFonts w:cs="Times New Roman"/>
        </w:rPr>
        <w:t xml:space="preserve">. </w:t>
      </w:r>
      <w:r w:rsidR="000A5666">
        <w:rPr>
          <w:rFonts w:cs="Times New Roman"/>
        </w:rPr>
        <w:br/>
      </w:r>
      <w:r w:rsidR="00592EE7">
        <w:rPr>
          <w:rFonts w:cs="Times New Roman"/>
        </w:rPr>
        <w:t xml:space="preserve">č. 557/2, 557/3, 557/4 a </w:t>
      </w:r>
      <w:proofErr w:type="spellStart"/>
      <w:r w:rsidR="00592EE7">
        <w:rPr>
          <w:rFonts w:cs="Times New Roman"/>
        </w:rPr>
        <w:t>parc</w:t>
      </w:r>
      <w:proofErr w:type="spellEnd"/>
      <w:r w:rsidR="00592EE7">
        <w:rPr>
          <w:rFonts w:cs="Times New Roman"/>
        </w:rPr>
        <w:t>. č. 557/6, a stavby bez čp./</w:t>
      </w:r>
      <w:proofErr w:type="spellStart"/>
      <w:r w:rsidR="00592EE7">
        <w:rPr>
          <w:rFonts w:cs="Times New Roman"/>
        </w:rPr>
        <w:t>č.ev</w:t>
      </w:r>
      <w:proofErr w:type="spellEnd"/>
      <w:r w:rsidR="00592EE7">
        <w:rPr>
          <w:rFonts w:cs="Times New Roman"/>
        </w:rPr>
        <w:t xml:space="preserve">. na pozemcích </w:t>
      </w:r>
      <w:proofErr w:type="spellStart"/>
      <w:r w:rsidR="00592EE7">
        <w:rPr>
          <w:rFonts w:cs="Times New Roman"/>
        </w:rPr>
        <w:t>parc</w:t>
      </w:r>
      <w:proofErr w:type="spellEnd"/>
      <w:r w:rsidR="00592EE7">
        <w:rPr>
          <w:rFonts w:cs="Times New Roman"/>
        </w:rPr>
        <w:t>. č. 557/2, 557/3 a 557/4</w:t>
      </w:r>
      <w:r w:rsidR="00567EFD">
        <w:rPr>
          <w:rFonts w:cs="Times New Roman"/>
        </w:rPr>
        <w:t xml:space="preserve">, vše v k. </w:t>
      </w:r>
      <w:proofErr w:type="spellStart"/>
      <w:r w:rsidR="00567EFD">
        <w:rPr>
          <w:rFonts w:cs="Times New Roman"/>
        </w:rPr>
        <w:t>ú.</w:t>
      </w:r>
      <w:proofErr w:type="spellEnd"/>
      <w:r w:rsidR="00567EFD">
        <w:rPr>
          <w:rFonts w:cs="Times New Roman"/>
        </w:rPr>
        <w:t xml:space="preserve"> Kobylisy. V souvislosti s plánovaným projektem výstavby sportovní haly při ZŠ U Školské zahrady je navrhován převod výše uvedených nemovitostí, resp. jejich id. </w:t>
      </w:r>
      <w:proofErr w:type="gramStart"/>
      <w:r w:rsidR="00567EFD">
        <w:rPr>
          <w:rFonts w:cs="Times New Roman"/>
        </w:rPr>
        <w:t>podílů,  na</w:t>
      </w:r>
      <w:proofErr w:type="gramEnd"/>
      <w:r w:rsidR="00567EFD">
        <w:rPr>
          <w:rFonts w:cs="Times New Roman"/>
        </w:rPr>
        <w:t xml:space="preserve"> Servisní středisko pro správu svěřeného majetku MČ Praha 8. </w:t>
      </w:r>
    </w:p>
    <w:p w:rsidR="00592EE7" w:rsidRDefault="00592EE7" w:rsidP="00107481">
      <w:pPr>
        <w:jc w:val="both"/>
        <w:rPr>
          <w:rFonts w:cs="Times New Roman"/>
        </w:rPr>
      </w:pPr>
    </w:p>
    <w:p w:rsidR="007F1874" w:rsidRDefault="007F1874" w:rsidP="00107481">
      <w:pPr>
        <w:jc w:val="both"/>
        <w:rPr>
          <w:rFonts w:cs="Times New Roman"/>
        </w:rPr>
      </w:pPr>
      <w:r>
        <w:rPr>
          <w:rFonts w:cs="Times New Roman"/>
        </w:rPr>
        <w:tab/>
      </w:r>
      <w:r w:rsidR="00E5054A">
        <w:rPr>
          <w:rFonts w:cs="Times New Roman"/>
        </w:rPr>
        <w:t xml:space="preserve">Tento materiál byl projednán a odsouhlasen na jednání </w:t>
      </w:r>
      <w:r w:rsidR="00BD5005">
        <w:rPr>
          <w:rFonts w:cs="Times New Roman"/>
        </w:rPr>
        <w:t>Rad</w:t>
      </w:r>
      <w:r w:rsidR="00E5054A">
        <w:rPr>
          <w:rFonts w:cs="Times New Roman"/>
        </w:rPr>
        <w:t>y</w:t>
      </w:r>
      <w:r w:rsidR="00BD5005">
        <w:rPr>
          <w:rFonts w:cs="Times New Roman"/>
        </w:rPr>
        <w:t xml:space="preserve"> městské části Praha 8 </w:t>
      </w:r>
      <w:r w:rsidR="00E5054A">
        <w:rPr>
          <w:rFonts w:cs="Times New Roman"/>
        </w:rPr>
        <w:t xml:space="preserve">dne 16. června 2017. </w:t>
      </w:r>
      <w:bookmarkStart w:id="0" w:name="_GoBack"/>
      <w:bookmarkEnd w:id="0"/>
      <w:r>
        <w:rPr>
          <w:rFonts w:cs="Times New Roman"/>
        </w:rPr>
        <w:t xml:space="preserve"> </w:t>
      </w:r>
    </w:p>
    <w:p w:rsidR="007F1874" w:rsidRDefault="007F1874" w:rsidP="00107481">
      <w:pPr>
        <w:jc w:val="both"/>
        <w:rPr>
          <w:rFonts w:cs="Times New Roman"/>
        </w:rPr>
      </w:pPr>
    </w:p>
    <w:p w:rsidR="007F1874" w:rsidRPr="00E114DC" w:rsidRDefault="007F1874" w:rsidP="00107481">
      <w:pPr>
        <w:jc w:val="both"/>
      </w:pPr>
    </w:p>
    <w:p w:rsidR="00334283" w:rsidRDefault="00334283" w:rsidP="00107481">
      <w:pPr>
        <w:jc w:val="both"/>
      </w:pPr>
    </w:p>
    <w:p w:rsidR="00107481" w:rsidRDefault="00107481" w:rsidP="00107481">
      <w:pPr>
        <w:jc w:val="both"/>
      </w:pPr>
    </w:p>
    <w:p w:rsidR="00107481" w:rsidRDefault="00107481" w:rsidP="00107481">
      <w:pPr>
        <w:jc w:val="both"/>
      </w:pPr>
    </w:p>
    <w:p w:rsidR="00322435" w:rsidRDefault="00322435" w:rsidP="00107481">
      <w:pPr>
        <w:jc w:val="center"/>
      </w:pPr>
    </w:p>
    <w:sectPr w:rsidR="00322435" w:rsidSect="0085257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5F2464"/>
    <w:rsid w:val="000A5666"/>
    <w:rsid w:val="000D31CA"/>
    <w:rsid w:val="00107481"/>
    <w:rsid w:val="001757E9"/>
    <w:rsid w:val="001F32D8"/>
    <w:rsid w:val="002042B9"/>
    <w:rsid w:val="00264F82"/>
    <w:rsid w:val="00322435"/>
    <w:rsid w:val="00334283"/>
    <w:rsid w:val="0037526E"/>
    <w:rsid w:val="003E02E2"/>
    <w:rsid w:val="004613E0"/>
    <w:rsid w:val="00567EFD"/>
    <w:rsid w:val="00592EE7"/>
    <w:rsid w:val="005F2464"/>
    <w:rsid w:val="00693F3F"/>
    <w:rsid w:val="007F1874"/>
    <w:rsid w:val="00852579"/>
    <w:rsid w:val="009E58DE"/>
    <w:rsid w:val="00BD5005"/>
    <w:rsid w:val="00BF2A49"/>
    <w:rsid w:val="00BF56C6"/>
    <w:rsid w:val="00CC2D40"/>
    <w:rsid w:val="00CE6740"/>
    <w:rsid w:val="00E114DC"/>
    <w:rsid w:val="00E43844"/>
    <w:rsid w:val="00E5054A"/>
    <w:rsid w:val="00EE10EB"/>
    <w:rsid w:val="00FE44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BD36E3"/>
  <w15:docId w15:val="{EA9BBE38-8A1F-4E4C-A7D9-B840525C7F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ln">
    <w:name w:val="Normal"/>
    <w:qFormat/>
    <w:rsid w:val="00852579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link w:val="NzevChar"/>
    <w:qFormat/>
    <w:rsid w:val="00107481"/>
    <w:pPr>
      <w:spacing w:after="0" w:line="240" w:lineRule="auto"/>
      <w:jc w:val="center"/>
    </w:pPr>
    <w:rPr>
      <w:rFonts w:ascii="Times New Roman" w:eastAsia="Times New Roman" w:hAnsi="Times New Roman" w:cs="Times New Roman"/>
      <w:b/>
      <w:noProof/>
      <w:sz w:val="32"/>
      <w:szCs w:val="32"/>
      <w:lang w:eastAsia="cs-CZ"/>
    </w:rPr>
  </w:style>
  <w:style w:type="character" w:customStyle="1" w:styleId="NzevChar">
    <w:name w:val="Název Char"/>
    <w:basedOn w:val="Standardnpsmoodstavce"/>
    <w:link w:val="Nzev"/>
    <w:rsid w:val="00107481"/>
    <w:rPr>
      <w:rFonts w:ascii="Times New Roman" w:eastAsia="Times New Roman" w:hAnsi="Times New Roman" w:cs="Times New Roman"/>
      <w:b/>
      <w:noProof/>
      <w:sz w:val="32"/>
      <w:szCs w:val="32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280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</Pages>
  <Words>195</Words>
  <Characters>1155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Petr.Svoboda</dc:creator>
  <cp:lastModifiedBy>Petr Svoboda</cp:lastModifiedBy>
  <cp:revision>29</cp:revision>
  <dcterms:created xsi:type="dcterms:W3CDTF">2014-10-08T09:54:00Z</dcterms:created>
  <dcterms:modified xsi:type="dcterms:W3CDTF">2017-06-15T07:49:00Z</dcterms:modified>
</cp:coreProperties>
</file>