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4D7E3" w14:textId="11F9E11B" w:rsidR="00C03EDE" w:rsidRPr="006D3559" w:rsidRDefault="00C03EDE" w:rsidP="00C03EDE">
      <w:pPr>
        <w:pStyle w:val="Zkladntext2"/>
        <w:ind w:left="4593"/>
        <w:rPr>
          <w:szCs w:val="22"/>
        </w:rPr>
      </w:pPr>
      <w:bookmarkStart w:id="0" w:name="_Hlk121207212"/>
      <w:r w:rsidRPr="006D3559">
        <w:rPr>
          <w:szCs w:val="22"/>
        </w:rPr>
        <w:t>Příloha usnesení č. Usn RMC 0</w:t>
      </w:r>
      <w:r w:rsidR="009A62EC">
        <w:rPr>
          <w:szCs w:val="22"/>
        </w:rPr>
        <w:t>406</w:t>
      </w:r>
      <w:r w:rsidRPr="006D3559">
        <w:rPr>
          <w:szCs w:val="22"/>
        </w:rPr>
        <w:t>/202</w:t>
      </w:r>
      <w:r w:rsidR="00934CEA">
        <w:rPr>
          <w:szCs w:val="22"/>
        </w:rPr>
        <w:t>6</w:t>
      </w:r>
    </w:p>
    <w:p w14:paraId="7C6ADDA7" w14:textId="77777777" w:rsidR="00C03EDE" w:rsidRPr="006D3559" w:rsidRDefault="00C03EDE" w:rsidP="00C03EDE">
      <w:pPr>
        <w:pStyle w:val="Zkladntext2"/>
        <w:ind w:left="4593"/>
        <w:rPr>
          <w:szCs w:val="22"/>
        </w:rPr>
      </w:pPr>
      <w:r w:rsidRPr="006D3559">
        <w:rPr>
          <w:szCs w:val="22"/>
        </w:rPr>
        <w:t>Rady městské části Praha 8</w:t>
      </w:r>
    </w:p>
    <w:p w14:paraId="2AC646BB" w14:textId="16D3FFCA" w:rsidR="00C03EDE" w:rsidRPr="006D3559" w:rsidRDefault="00C03EDE" w:rsidP="00C03ED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6D3559">
        <w:rPr>
          <w:sz w:val="22"/>
          <w:szCs w:val="22"/>
        </w:rPr>
        <w:t xml:space="preserve">ze dne </w:t>
      </w:r>
      <w:r w:rsidR="00586AE7">
        <w:rPr>
          <w:sz w:val="22"/>
          <w:szCs w:val="22"/>
        </w:rPr>
        <w:t>23</w:t>
      </w:r>
      <w:r w:rsidR="009B4ECC" w:rsidRPr="006D3559">
        <w:rPr>
          <w:sz w:val="22"/>
          <w:szCs w:val="22"/>
        </w:rPr>
        <w:t xml:space="preserve">. </w:t>
      </w:r>
      <w:r w:rsidR="00586AE7">
        <w:rPr>
          <w:sz w:val="22"/>
          <w:szCs w:val="22"/>
        </w:rPr>
        <w:t>září</w:t>
      </w:r>
      <w:r w:rsidR="009B4012" w:rsidRPr="006D3559">
        <w:rPr>
          <w:sz w:val="22"/>
          <w:szCs w:val="22"/>
        </w:rPr>
        <w:t xml:space="preserve"> 202</w:t>
      </w:r>
      <w:r w:rsidR="006934E7">
        <w:rPr>
          <w:sz w:val="22"/>
          <w:szCs w:val="22"/>
        </w:rPr>
        <w:t>6</w:t>
      </w:r>
    </w:p>
    <w:p w14:paraId="13943F8A" w14:textId="77777777" w:rsidR="00C03EDE" w:rsidRPr="006D3559" w:rsidRDefault="00C03EDE" w:rsidP="00C03EDE">
      <w:pPr>
        <w:pStyle w:val="Nadpis8"/>
        <w:spacing w:before="120" w:after="120"/>
        <w:jc w:val="center"/>
        <w:rPr>
          <w:szCs w:val="28"/>
        </w:rPr>
      </w:pPr>
      <w:r w:rsidRPr="006D3559">
        <w:rPr>
          <w:szCs w:val="28"/>
        </w:rPr>
        <w:t>Rozpočtová opatření městské části Praha 8</w:t>
      </w:r>
    </w:p>
    <w:p w14:paraId="306A1343" w14:textId="77777777" w:rsidR="00B210C3" w:rsidRDefault="00B210C3" w:rsidP="00B210C3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A./</w:t>
      </w:r>
      <w:r w:rsidRPr="006D1083">
        <w:rPr>
          <w:b/>
          <w:bCs/>
          <w:sz w:val="22"/>
          <w:szCs w:val="22"/>
        </w:rPr>
        <w:tab/>
        <w:t xml:space="preserve">Rozpočtová opatření ovlivňující celkový objem rozpočtu nebo schválený rozdíl celkových </w:t>
      </w:r>
      <w:r w:rsidRPr="006D1083">
        <w:rPr>
          <w:b/>
          <w:bCs/>
          <w:sz w:val="22"/>
          <w:szCs w:val="22"/>
        </w:rPr>
        <w:tab/>
        <w:t>příjmů a výdajů</w:t>
      </w:r>
    </w:p>
    <w:p w14:paraId="17070804" w14:textId="03CB2F8A" w:rsidR="00AC4AC4" w:rsidRPr="006D3559" w:rsidRDefault="00AC4AC4" w:rsidP="00F522D4">
      <w:pPr>
        <w:pStyle w:val="Zhlav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"/>
        <w:gridCol w:w="8"/>
        <w:gridCol w:w="3904"/>
        <w:gridCol w:w="1276"/>
        <w:gridCol w:w="62"/>
        <w:gridCol w:w="2217"/>
        <w:gridCol w:w="1985"/>
      </w:tblGrid>
      <w:tr w:rsidR="006D3559" w:rsidRPr="006D3559" w14:paraId="2A762F10" w14:textId="77777777" w:rsidTr="00351E37">
        <w:trPr>
          <w:jc w:val="center"/>
        </w:trPr>
        <w:tc>
          <w:tcPr>
            <w:tcW w:w="771" w:type="dxa"/>
            <w:gridSpan w:val="2"/>
            <w:vMerge w:val="restart"/>
          </w:tcPr>
          <w:p w14:paraId="5BF9437A" w14:textId="77777777" w:rsidR="00AC4AC4" w:rsidRPr="006D3559" w:rsidRDefault="00AC4AC4" w:rsidP="00351E37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Pořad. číslo</w:t>
            </w:r>
          </w:p>
          <w:p w14:paraId="049E8D3E" w14:textId="77777777" w:rsidR="00AC4AC4" w:rsidRPr="006D3559" w:rsidRDefault="00AC4AC4" w:rsidP="00351E37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------</w:t>
            </w:r>
          </w:p>
          <w:p w14:paraId="519D48E8" w14:textId="77777777" w:rsidR="00AC4AC4" w:rsidRPr="006D3559" w:rsidRDefault="00AC4AC4" w:rsidP="00351E37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>č. RO</w:t>
            </w:r>
          </w:p>
        </w:tc>
        <w:tc>
          <w:tcPr>
            <w:tcW w:w="3904" w:type="dxa"/>
            <w:vMerge w:val="restart"/>
          </w:tcPr>
          <w:p w14:paraId="1A02CDC4" w14:textId="77777777" w:rsidR="00AC4AC4" w:rsidRPr="006D3559" w:rsidRDefault="00AC4AC4" w:rsidP="00351E37">
            <w:pPr>
              <w:rPr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540" w:type="dxa"/>
            <w:gridSpan w:val="4"/>
          </w:tcPr>
          <w:p w14:paraId="789C97BD" w14:textId="77777777" w:rsidR="00AC4AC4" w:rsidRPr="006D3559" w:rsidRDefault="00AC4AC4" w:rsidP="00351E37">
            <w:pPr>
              <w:pStyle w:val="Zkladntext2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6D3559" w:rsidRPr="006D3559" w14:paraId="7E669EFD" w14:textId="77777777" w:rsidTr="00351E37">
        <w:trPr>
          <w:jc w:val="center"/>
        </w:trPr>
        <w:tc>
          <w:tcPr>
            <w:tcW w:w="771" w:type="dxa"/>
            <w:gridSpan w:val="2"/>
            <w:vMerge/>
          </w:tcPr>
          <w:p w14:paraId="12F846F7" w14:textId="77777777" w:rsidR="00AC4AC4" w:rsidRPr="006D3559" w:rsidRDefault="00AC4AC4" w:rsidP="00351E37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904" w:type="dxa"/>
            <w:vMerge/>
          </w:tcPr>
          <w:p w14:paraId="59C73683" w14:textId="77777777" w:rsidR="00AC4AC4" w:rsidRPr="006D3559" w:rsidRDefault="00AC4AC4" w:rsidP="00351E3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A83360D" w14:textId="77777777" w:rsidR="00AC4AC4" w:rsidRPr="006D3559" w:rsidRDefault="00AC4AC4" w:rsidP="00351E37">
            <w:pPr>
              <w:pStyle w:val="Nadpis4"/>
              <w:rPr>
                <w:sz w:val="22"/>
                <w:szCs w:val="22"/>
              </w:rPr>
            </w:pPr>
            <w:r w:rsidRPr="006D3559">
              <w:rPr>
                <w:sz w:val="22"/>
                <w:szCs w:val="22"/>
              </w:rPr>
              <w:t>Částka</w:t>
            </w:r>
          </w:p>
          <w:p w14:paraId="26BD713B" w14:textId="77777777" w:rsidR="00AC4AC4" w:rsidRPr="006D3559" w:rsidRDefault="00AC4AC4" w:rsidP="00351E37">
            <w:pPr>
              <w:pStyle w:val="Zkladntext2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2279" w:type="dxa"/>
            <w:gridSpan w:val="2"/>
          </w:tcPr>
          <w:p w14:paraId="4CADBC79" w14:textId="77777777" w:rsidR="00AC4AC4" w:rsidRPr="006D3559" w:rsidRDefault="00AC4AC4" w:rsidP="00351E37">
            <w:pPr>
              <w:pStyle w:val="Zkladntextodsazen2"/>
              <w:spacing w:after="0" w:line="240" w:lineRule="auto"/>
              <w:ind w:left="0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85" w:type="dxa"/>
          </w:tcPr>
          <w:p w14:paraId="40245835" w14:textId="77777777" w:rsidR="00AC4AC4" w:rsidRPr="006D3559" w:rsidRDefault="00AC4AC4" w:rsidP="00351E37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Příjmy</w:t>
            </w:r>
          </w:p>
          <w:p w14:paraId="4D58B275" w14:textId="77777777" w:rsidR="00AC4AC4" w:rsidRPr="006D3559" w:rsidRDefault="00AC4AC4" w:rsidP="00351E37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a finanční</w:t>
            </w:r>
          </w:p>
          <w:p w14:paraId="5EC31E19" w14:textId="77777777" w:rsidR="00AC4AC4" w:rsidRPr="006D3559" w:rsidRDefault="00AC4AC4" w:rsidP="00351E37">
            <w:pPr>
              <w:pStyle w:val="Zkladntext2"/>
              <w:rPr>
                <w:szCs w:val="22"/>
              </w:rPr>
            </w:pPr>
            <w:r w:rsidRPr="006D3559">
              <w:rPr>
                <w:b/>
                <w:szCs w:val="22"/>
              </w:rPr>
              <w:t>krytí</w:t>
            </w:r>
          </w:p>
        </w:tc>
      </w:tr>
      <w:tr w:rsidR="006D3559" w:rsidRPr="006D3559" w14:paraId="6BCF7986" w14:textId="77777777" w:rsidTr="00351E37">
        <w:trPr>
          <w:jc w:val="center"/>
        </w:trPr>
        <w:tc>
          <w:tcPr>
            <w:tcW w:w="10215" w:type="dxa"/>
            <w:gridSpan w:val="7"/>
          </w:tcPr>
          <w:p w14:paraId="41EE3E0E" w14:textId="77777777" w:rsidR="00AC4AC4" w:rsidRPr="006D3559" w:rsidRDefault="00AC4AC4" w:rsidP="00351E37">
            <w:pPr>
              <w:pStyle w:val="Zkladntext2"/>
              <w:rPr>
                <w:szCs w:val="22"/>
              </w:rPr>
            </w:pPr>
          </w:p>
        </w:tc>
      </w:tr>
      <w:tr w:rsidR="006D3559" w:rsidRPr="006D3559" w14:paraId="556C500B" w14:textId="77777777" w:rsidTr="00351E3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ECBD" w14:textId="1C376C28" w:rsidR="0032335D" w:rsidRPr="006D3559" w:rsidRDefault="006934E7" w:rsidP="0032335D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32335D" w:rsidRPr="006D3559">
              <w:rPr>
                <w:szCs w:val="22"/>
              </w:rPr>
              <w:t>.</w:t>
            </w:r>
          </w:p>
          <w:p w14:paraId="7407C73A" w14:textId="77777777" w:rsidR="0032335D" w:rsidRPr="006D3559" w:rsidRDefault="0032335D" w:rsidP="0032335D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szCs w:val="22"/>
              </w:rPr>
              <w:t>-----</w:t>
            </w:r>
          </w:p>
          <w:p w14:paraId="69730197" w14:textId="33B981CB" w:rsidR="0032335D" w:rsidRPr="006D3559" w:rsidRDefault="008A5707" w:rsidP="0032335D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3070</w:t>
            </w:r>
          </w:p>
        </w:tc>
        <w:tc>
          <w:tcPr>
            <w:tcW w:w="3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1670" w14:textId="55EEE895" w:rsidR="00803B92" w:rsidRPr="00EF5F7D" w:rsidRDefault="00803B92" w:rsidP="006D7E29">
            <w:pPr>
              <w:pStyle w:val="Bezmezer"/>
              <w:jc w:val="left"/>
              <w:rPr>
                <w:rFonts w:ascii="Times New Roman" w:hAnsi="Times New Roman" w:cs="Times New Roman"/>
                <w:bCs/>
                <w:szCs w:val="22"/>
              </w:rPr>
            </w:pPr>
            <w:r w:rsidRPr="00EF5F7D">
              <w:rPr>
                <w:rFonts w:ascii="Times New Roman" w:hAnsi="Times New Roman" w:cs="Times New Roman"/>
                <w:szCs w:val="22"/>
              </w:rPr>
              <w:t xml:space="preserve">Zastupitelstvo hl. m. Prahy schválilo usnesením č. 36/41 ze dne 10. 9. 2026 </w:t>
            </w:r>
            <w:r w:rsidRPr="00EF5F7D">
              <w:rPr>
                <w:rFonts w:ascii="Times New Roman" w:hAnsi="Times New Roman" w:cs="Times New Roman"/>
                <w:bCs/>
                <w:szCs w:val="22"/>
              </w:rPr>
              <w:t>poskytnutí účelové investiční dotace z rozpočtu hl. m. Prahy</w:t>
            </w:r>
            <w:r>
              <w:rPr>
                <w:rFonts w:ascii="Times New Roman" w:hAnsi="Times New Roman" w:cs="Times New Roman"/>
                <w:bCs/>
                <w:szCs w:val="22"/>
              </w:rPr>
              <w:t xml:space="preserve"> na následující akci</w:t>
            </w:r>
          </w:p>
          <w:p w14:paraId="7415B445" w14:textId="77777777" w:rsidR="0032335D" w:rsidRDefault="00803B92" w:rsidP="006D7E29">
            <w:pPr>
              <w:pStyle w:val="Zkladntextodsazen2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bCs/>
                <w:sz w:val="22"/>
                <w:szCs w:val="22"/>
              </w:rPr>
            </w:pPr>
            <w:r w:rsidRPr="00EF5F7D">
              <w:rPr>
                <w:bCs/>
                <w:sz w:val="22"/>
                <w:szCs w:val="22"/>
              </w:rPr>
              <w:t>ZŠ Petra Strozziho – výstavba nového pavilonu ZŠ</w:t>
            </w:r>
            <w:r>
              <w:rPr>
                <w:bCs/>
                <w:sz w:val="22"/>
                <w:szCs w:val="22"/>
              </w:rPr>
              <w:t>,</w:t>
            </w:r>
          </w:p>
          <w:p w14:paraId="7437653C" w14:textId="5D1717D3" w:rsidR="00803B92" w:rsidRPr="00FA5905" w:rsidRDefault="006D7E29" w:rsidP="006D7E29">
            <w:pPr>
              <w:pStyle w:val="Zkladntextodsazen2"/>
              <w:spacing w:after="0" w:line="240" w:lineRule="auto"/>
              <w:ind w:left="4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="00803B92">
              <w:rPr>
                <w:sz w:val="22"/>
                <w:szCs w:val="22"/>
              </w:rPr>
              <w:t xml:space="preserve">e výši </w:t>
            </w:r>
            <w:r w:rsidR="00803B92" w:rsidRPr="00EF5F7D">
              <w:rPr>
                <w:bCs/>
                <w:sz w:val="22"/>
                <w:szCs w:val="22"/>
              </w:rPr>
              <w:t>20 000</w:t>
            </w:r>
            <w:r w:rsidR="00803B92">
              <w:rPr>
                <w:bCs/>
                <w:sz w:val="22"/>
                <w:szCs w:val="22"/>
              </w:rPr>
              <w:t> </w:t>
            </w:r>
            <w:r w:rsidR="00803B92" w:rsidRPr="00EF5F7D">
              <w:rPr>
                <w:bCs/>
                <w:sz w:val="22"/>
                <w:szCs w:val="22"/>
              </w:rPr>
              <w:t>000</w:t>
            </w:r>
            <w:r w:rsidR="00803B92">
              <w:rPr>
                <w:bCs/>
                <w:sz w:val="22"/>
                <w:szCs w:val="22"/>
              </w:rPr>
              <w:t>,00 Kč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8951" w14:textId="77777777" w:rsidR="000738A7" w:rsidRDefault="000738A7" w:rsidP="000738A7">
            <w:pPr>
              <w:pStyle w:val="Zkladntextodsazen2"/>
              <w:spacing w:after="0" w:line="240" w:lineRule="auto"/>
              <w:ind w:left="57"/>
              <w:jc w:val="right"/>
              <w:rPr>
                <w:sz w:val="22"/>
                <w:szCs w:val="22"/>
              </w:rPr>
            </w:pPr>
          </w:p>
          <w:p w14:paraId="22A89F9C" w14:textId="77777777" w:rsidR="000738A7" w:rsidRDefault="000738A7" w:rsidP="000738A7">
            <w:pPr>
              <w:pStyle w:val="Zkladntextodsazen2"/>
              <w:spacing w:after="0" w:line="240" w:lineRule="auto"/>
              <w:ind w:left="57"/>
              <w:jc w:val="right"/>
              <w:rPr>
                <w:sz w:val="22"/>
                <w:szCs w:val="22"/>
              </w:rPr>
            </w:pPr>
          </w:p>
          <w:p w14:paraId="30DA8316" w14:textId="77777777" w:rsidR="00CD19AA" w:rsidRDefault="00CD19AA" w:rsidP="000738A7">
            <w:pPr>
              <w:pStyle w:val="Zkladntextodsazen2"/>
              <w:spacing w:after="0" w:line="240" w:lineRule="auto"/>
              <w:ind w:left="57"/>
              <w:jc w:val="right"/>
              <w:rPr>
                <w:sz w:val="22"/>
                <w:szCs w:val="22"/>
              </w:rPr>
            </w:pPr>
          </w:p>
          <w:p w14:paraId="407F8CAC" w14:textId="77777777" w:rsidR="00CD19AA" w:rsidRDefault="00CD19AA" w:rsidP="000738A7">
            <w:pPr>
              <w:pStyle w:val="Zkladntextodsazen2"/>
              <w:spacing w:after="0" w:line="240" w:lineRule="auto"/>
              <w:ind w:left="57"/>
              <w:jc w:val="right"/>
              <w:rPr>
                <w:sz w:val="22"/>
                <w:szCs w:val="22"/>
              </w:rPr>
            </w:pPr>
          </w:p>
          <w:p w14:paraId="765C8E14" w14:textId="77777777" w:rsidR="00CD19AA" w:rsidRDefault="00CD19AA" w:rsidP="000738A7">
            <w:pPr>
              <w:pStyle w:val="Zkladntextodsazen2"/>
              <w:spacing w:after="0" w:line="240" w:lineRule="auto"/>
              <w:ind w:left="57"/>
              <w:jc w:val="right"/>
              <w:rPr>
                <w:sz w:val="22"/>
                <w:szCs w:val="22"/>
              </w:rPr>
            </w:pPr>
          </w:p>
          <w:p w14:paraId="0674E0E5" w14:textId="77777777" w:rsidR="00CD19AA" w:rsidRDefault="00CD19AA" w:rsidP="000738A7">
            <w:pPr>
              <w:pStyle w:val="Zkladntextodsazen2"/>
              <w:spacing w:after="0" w:line="240" w:lineRule="auto"/>
              <w:ind w:left="57"/>
              <w:jc w:val="right"/>
              <w:rPr>
                <w:sz w:val="22"/>
                <w:szCs w:val="22"/>
              </w:rPr>
            </w:pPr>
          </w:p>
          <w:p w14:paraId="2C5AD9AE" w14:textId="57C39D42" w:rsidR="0032335D" w:rsidRPr="00FA5905" w:rsidRDefault="000738A7" w:rsidP="000738A7">
            <w:pPr>
              <w:pStyle w:val="Zkladntextodsazen2"/>
              <w:spacing w:after="0" w:line="240" w:lineRule="auto"/>
              <w:ind w:lef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+ 20 000,0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0E8E" w14:textId="77777777" w:rsidR="000738A7" w:rsidRDefault="000738A7" w:rsidP="000738A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04 – školství, mládež a sport, </w:t>
            </w:r>
            <w:r>
              <w:rPr>
                <w:sz w:val="22"/>
                <w:szCs w:val="22"/>
              </w:rPr>
              <w:br/>
              <w:t>(OŠ ÚMČ)</w:t>
            </w:r>
          </w:p>
          <w:p w14:paraId="43E7485C" w14:textId="77777777" w:rsidR="000738A7" w:rsidRDefault="000738A7" w:rsidP="000738A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ACFC51F" w14:textId="77777777" w:rsidR="000738A7" w:rsidRDefault="000738A7" w:rsidP="000738A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FC9E59E" w14:textId="77777777" w:rsidR="000738A7" w:rsidRDefault="000738A7" w:rsidP="000738A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F7AB071" w14:textId="5C1C1DF8" w:rsidR="000738A7" w:rsidRDefault="00061E53" w:rsidP="000738A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kapitálové výdaje / </w:t>
            </w:r>
            <w:r w:rsidR="000738A7">
              <w:rPr>
                <w:sz w:val="22"/>
                <w:szCs w:val="22"/>
              </w:rPr>
              <w:t>investiční příspěvek</w:t>
            </w:r>
          </w:p>
          <w:p w14:paraId="222F81A8" w14:textId="77777777" w:rsidR="00EA1394" w:rsidRDefault="00EA1394" w:rsidP="000738A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15C3818" w14:textId="77777777" w:rsidR="00EA1394" w:rsidRDefault="00EA1394" w:rsidP="000738A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3202E1C" w14:textId="77777777" w:rsidR="00EA1394" w:rsidRDefault="00EA1394" w:rsidP="000738A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55E8A18" w14:textId="52D98181" w:rsidR="008B5393" w:rsidRPr="00FA5905" w:rsidRDefault="00EA1394" w:rsidP="00A22C34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(ÚZ 84)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FFCC" w14:textId="7D6FAAE5" w:rsidR="00C05D78" w:rsidRDefault="000738A7" w:rsidP="00FA5905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 xml:space="preserve">Kapitola 04 – školství, mládež </w:t>
            </w:r>
            <w:r w:rsidR="00EA1394">
              <w:rPr>
                <w:szCs w:val="22"/>
              </w:rPr>
              <w:br/>
            </w:r>
            <w:r>
              <w:rPr>
                <w:szCs w:val="22"/>
              </w:rPr>
              <w:t>a sport,</w:t>
            </w:r>
          </w:p>
          <w:p w14:paraId="1DACBCB0" w14:textId="77777777" w:rsidR="000738A7" w:rsidRDefault="000738A7" w:rsidP="00FA5905">
            <w:pPr>
              <w:pStyle w:val="Zkladntext2"/>
              <w:rPr>
                <w:szCs w:val="22"/>
              </w:rPr>
            </w:pPr>
          </w:p>
          <w:p w14:paraId="46470701" w14:textId="77777777" w:rsidR="00EA1394" w:rsidRDefault="00EA1394" w:rsidP="00FA5905">
            <w:pPr>
              <w:pStyle w:val="Zkladntext2"/>
              <w:rPr>
                <w:szCs w:val="22"/>
              </w:rPr>
            </w:pPr>
          </w:p>
          <w:p w14:paraId="34DF6E80" w14:textId="77777777" w:rsidR="00EA1394" w:rsidRDefault="00EA1394" w:rsidP="00FA5905">
            <w:pPr>
              <w:pStyle w:val="Zkladntext2"/>
              <w:rPr>
                <w:szCs w:val="22"/>
              </w:rPr>
            </w:pPr>
          </w:p>
          <w:p w14:paraId="3041451C" w14:textId="5EFF5E00" w:rsidR="000738A7" w:rsidRDefault="000738A7" w:rsidP="000738A7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 xml:space="preserve">investiční převody mezi hl. m. Prahou </w:t>
            </w:r>
            <w:r>
              <w:rPr>
                <w:szCs w:val="22"/>
              </w:rPr>
              <w:br/>
              <w:t>a MČ Praha 8</w:t>
            </w:r>
          </w:p>
          <w:p w14:paraId="11DE4992" w14:textId="77777777" w:rsidR="00EA1394" w:rsidRDefault="00EA1394" w:rsidP="000738A7">
            <w:pPr>
              <w:pStyle w:val="Zkladntext2"/>
              <w:rPr>
                <w:szCs w:val="22"/>
              </w:rPr>
            </w:pPr>
          </w:p>
          <w:p w14:paraId="32AD9B32" w14:textId="77777777" w:rsidR="000E7211" w:rsidRPr="00753038" w:rsidRDefault="000E7211" w:rsidP="000738A7">
            <w:pPr>
              <w:pStyle w:val="Zkladntext2"/>
              <w:rPr>
                <w:szCs w:val="22"/>
              </w:rPr>
            </w:pPr>
          </w:p>
          <w:p w14:paraId="16EB2161" w14:textId="7D4A25EC" w:rsidR="000738A7" w:rsidRPr="00FA5905" w:rsidRDefault="000738A7" w:rsidP="00A22C34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(ÚZ 84)</w:t>
            </w:r>
          </w:p>
        </w:tc>
      </w:tr>
      <w:tr w:rsidR="00543E50" w:rsidRPr="006D3559" w14:paraId="06F773A9" w14:textId="77777777" w:rsidTr="00351E3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F756" w14:textId="5F975BA6" w:rsidR="00543E50" w:rsidRPr="006D3559" w:rsidRDefault="00543E50" w:rsidP="00543E50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6D3559">
              <w:rPr>
                <w:szCs w:val="22"/>
              </w:rPr>
              <w:t>.</w:t>
            </w:r>
          </w:p>
          <w:p w14:paraId="6B065FCE" w14:textId="77777777" w:rsidR="00543E50" w:rsidRPr="006D3559" w:rsidRDefault="00543E50" w:rsidP="00543E50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szCs w:val="22"/>
              </w:rPr>
              <w:t>-----</w:t>
            </w:r>
          </w:p>
          <w:p w14:paraId="682C1377" w14:textId="7F45AB4F" w:rsidR="00543E50" w:rsidRDefault="00543E50" w:rsidP="00543E50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3066</w:t>
            </w:r>
          </w:p>
        </w:tc>
        <w:tc>
          <w:tcPr>
            <w:tcW w:w="3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25BE" w14:textId="77777777" w:rsidR="00AB783C" w:rsidRDefault="00417F51" w:rsidP="00AB783C">
            <w:pPr>
              <w:spacing w:line="276" w:lineRule="auto"/>
              <w:rPr>
                <w:bCs/>
                <w:sz w:val="22"/>
                <w:szCs w:val="22"/>
              </w:rPr>
            </w:pPr>
            <w:r w:rsidRPr="00D4343F">
              <w:rPr>
                <w:bCs/>
                <w:sz w:val="22"/>
                <w:szCs w:val="22"/>
              </w:rPr>
              <w:t xml:space="preserve">Zastupitelstvo hlavního města Prahy usnesením č. 36/18 ze dne 10. 9. 2026 schválilo poskytnutí účelové neinvestiční dotace z rozpočtu vlastního hlavního města Prahy </w:t>
            </w:r>
          </w:p>
          <w:p w14:paraId="2C1B42B9" w14:textId="6D01CDDA" w:rsidR="00417F51" w:rsidRPr="00AB783C" w:rsidRDefault="00417F51" w:rsidP="00AB783C">
            <w:pPr>
              <w:pStyle w:val="Zkladntextodsazen2"/>
              <w:numPr>
                <w:ilvl w:val="0"/>
                <w:numId w:val="37"/>
              </w:numPr>
              <w:spacing w:after="0" w:line="240" w:lineRule="auto"/>
              <w:ind w:left="414" w:hanging="357"/>
              <w:rPr>
                <w:bCs/>
                <w:sz w:val="22"/>
                <w:szCs w:val="22"/>
              </w:rPr>
            </w:pPr>
            <w:r w:rsidRPr="00D4343F">
              <w:rPr>
                <w:bCs/>
                <w:sz w:val="22"/>
                <w:szCs w:val="22"/>
              </w:rPr>
              <w:t xml:space="preserve">na </w:t>
            </w:r>
            <w:r w:rsidRPr="00AB783C">
              <w:rPr>
                <w:bCs/>
                <w:sz w:val="22"/>
                <w:szCs w:val="22"/>
              </w:rPr>
              <w:t>úhradu nákladů na úklid a nakládání s odpady tabákových výrobků,</w:t>
            </w:r>
          </w:p>
          <w:p w14:paraId="08F4C060" w14:textId="1E2C1FA8" w:rsidR="00417F51" w:rsidRPr="00AB783C" w:rsidRDefault="00417F51" w:rsidP="00AB783C">
            <w:pPr>
              <w:pStyle w:val="Zkladntextodsazen2"/>
              <w:spacing w:after="0" w:line="240" w:lineRule="auto"/>
              <w:ind w:left="414"/>
              <w:rPr>
                <w:bCs/>
                <w:sz w:val="22"/>
                <w:szCs w:val="22"/>
              </w:rPr>
            </w:pPr>
            <w:r w:rsidRPr="00AB783C">
              <w:rPr>
                <w:bCs/>
                <w:sz w:val="22"/>
                <w:szCs w:val="22"/>
              </w:rPr>
              <w:t>ve výši 1 457 958,00 Kč</w:t>
            </w:r>
          </w:p>
          <w:p w14:paraId="7DF3982A" w14:textId="77777777" w:rsidR="00543E50" w:rsidRPr="00FA5905" w:rsidRDefault="00543E50" w:rsidP="00543E5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A012" w14:textId="77777777" w:rsidR="000D4A83" w:rsidRDefault="000D4A83" w:rsidP="00543E50">
            <w:pPr>
              <w:pStyle w:val="Zkladntextodsazen2"/>
              <w:spacing w:after="0" w:line="240" w:lineRule="auto"/>
              <w:ind w:left="57"/>
              <w:jc w:val="right"/>
              <w:rPr>
                <w:sz w:val="22"/>
                <w:szCs w:val="22"/>
              </w:rPr>
            </w:pPr>
          </w:p>
          <w:p w14:paraId="2F887C90" w14:textId="77777777" w:rsidR="000D4A83" w:rsidRDefault="000D4A83" w:rsidP="00543E50">
            <w:pPr>
              <w:pStyle w:val="Zkladntextodsazen2"/>
              <w:spacing w:after="0" w:line="240" w:lineRule="auto"/>
              <w:ind w:left="57"/>
              <w:jc w:val="right"/>
              <w:rPr>
                <w:sz w:val="22"/>
                <w:szCs w:val="22"/>
              </w:rPr>
            </w:pPr>
          </w:p>
          <w:p w14:paraId="2B564A96" w14:textId="77777777" w:rsidR="000D4A83" w:rsidRDefault="000D4A83" w:rsidP="00543E50">
            <w:pPr>
              <w:pStyle w:val="Zkladntextodsazen2"/>
              <w:spacing w:after="0" w:line="240" w:lineRule="auto"/>
              <w:ind w:left="57"/>
              <w:jc w:val="right"/>
              <w:rPr>
                <w:sz w:val="22"/>
                <w:szCs w:val="22"/>
              </w:rPr>
            </w:pPr>
          </w:p>
          <w:p w14:paraId="22625F40" w14:textId="77777777" w:rsidR="000D4A83" w:rsidRDefault="000D4A83" w:rsidP="00543E50">
            <w:pPr>
              <w:pStyle w:val="Zkladntextodsazen2"/>
              <w:spacing w:after="0" w:line="240" w:lineRule="auto"/>
              <w:ind w:left="57"/>
              <w:jc w:val="right"/>
              <w:rPr>
                <w:sz w:val="22"/>
                <w:szCs w:val="22"/>
              </w:rPr>
            </w:pPr>
          </w:p>
          <w:p w14:paraId="422CE3C7" w14:textId="77777777" w:rsidR="000D4A83" w:rsidRDefault="000D4A83" w:rsidP="00543E50">
            <w:pPr>
              <w:pStyle w:val="Zkladntextodsazen2"/>
              <w:spacing w:after="0" w:line="240" w:lineRule="auto"/>
              <w:ind w:left="57"/>
              <w:jc w:val="right"/>
              <w:rPr>
                <w:sz w:val="22"/>
                <w:szCs w:val="22"/>
              </w:rPr>
            </w:pPr>
          </w:p>
          <w:p w14:paraId="42BC3A5F" w14:textId="77777777" w:rsidR="000D4A83" w:rsidRDefault="000D4A83" w:rsidP="00543E50">
            <w:pPr>
              <w:pStyle w:val="Zkladntextodsazen2"/>
              <w:spacing w:after="0" w:line="240" w:lineRule="auto"/>
              <w:ind w:left="57"/>
              <w:jc w:val="right"/>
              <w:rPr>
                <w:sz w:val="22"/>
                <w:szCs w:val="22"/>
              </w:rPr>
            </w:pPr>
          </w:p>
          <w:p w14:paraId="1C101386" w14:textId="77777777" w:rsidR="000D4A83" w:rsidRDefault="000D4A83" w:rsidP="00543E50">
            <w:pPr>
              <w:pStyle w:val="Zkladntextodsazen2"/>
              <w:spacing w:after="0" w:line="240" w:lineRule="auto"/>
              <w:ind w:left="57"/>
              <w:jc w:val="right"/>
              <w:rPr>
                <w:sz w:val="22"/>
                <w:szCs w:val="22"/>
              </w:rPr>
            </w:pPr>
          </w:p>
          <w:p w14:paraId="05217E98" w14:textId="4A182A00" w:rsidR="00543E50" w:rsidRDefault="000D4A83" w:rsidP="00543E50">
            <w:pPr>
              <w:pStyle w:val="Zkladntextodsazen2"/>
              <w:spacing w:after="0" w:line="240" w:lineRule="auto"/>
              <w:ind w:left="57"/>
              <w:jc w:val="right"/>
              <w:rPr>
                <w:sz w:val="22"/>
                <w:szCs w:val="22"/>
              </w:rPr>
            </w:pPr>
            <w:r w:rsidRPr="009F7EBE">
              <w:rPr>
                <w:sz w:val="22"/>
                <w:szCs w:val="22"/>
              </w:rPr>
              <w:t xml:space="preserve">+ </w:t>
            </w:r>
            <w:r>
              <w:rPr>
                <w:sz w:val="22"/>
                <w:szCs w:val="22"/>
              </w:rPr>
              <w:t>1 458,0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93B1" w14:textId="77777777" w:rsidR="00543E50" w:rsidRPr="00110AA9" w:rsidRDefault="00543E50" w:rsidP="00543E5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110AA9">
              <w:rPr>
                <w:bCs/>
                <w:sz w:val="22"/>
                <w:szCs w:val="22"/>
              </w:rPr>
              <w:t>Kapitola 02 – městská infrastruktura,</w:t>
            </w:r>
            <w:r w:rsidRPr="00110AA9">
              <w:rPr>
                <w:bCs/>
                <w:sz w:val="22"/>
                <w:szCs w:val="22"/>
              </w:rPr>
              <w:br/>
              <w:t>(OŽP ÚMČ)</w:t>
            </w:r>
          </w:p>
          <w:p w14:paraId="5C52D5AD" w14:textId="77777777" w:rsidR="00543E50" w:rsidRPr="00110AA9" w:rsidRDefault="00543E50" w:rsidP="00543E5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70DC28A8" w14:textId="77777777" w:rsidR="00543E50" w:rsidRPr="00110AA9" w:rsidRDefault="00543E50" w:rsidP="00543E5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4910BAEE" w14:textId="77777777" w:rsidR="00543E50" w:rsidRPr="00110AA9" w:rsidRDefault="00543E50" w:rsidP="00543E5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21E006B8" w14:textId="77777777" w:rsidR="00543E50" w:rsidRPr="00110AA9" w:rsidRDefault="00543E50" w:rsidP="00543E5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2A6E748C" w14:textId="77777777" w:rsidR="00543E50" w:rsidRPr="00110AA9" w:rsidRDefault="00543E50" w:rsidP="00543E5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110AA9">
              <w:rPr>
                <w:bCs/>
                <w:sz w:val="22"/>
                <w:szCs w:val="22"/>
              </w:rPr>
              <w:t>běžné výdaje</w:t>
            </w:r>
          </w:p>
          <w:p w14:paraId="6A79DF12" w14:textId="77777777" w:rsidR="00543E50" w:rsidRPr="00110AA9" w:rsidRDefault="00543E50" w:rsidP="00543E5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606FA8ED" w14:textId="77777777" w:rsidR="00543E50" w:rsidRPr="00110AA9" w:rsidRDefault="00543E50" w:rsidP="00543E5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36B081D0" w14:textId="77777777" w:rsidR="00543E50" w:rsidRPr="00110AA9" w:rsidRDefault="00543E50" w:rsidP="00543E5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2C70C9C0" w14:textId="77777777" w:rsidR="00543E50" w:rsidRPr="00110AA9" w:rsidRDefault="00543E50" w:rsidP="00543E5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71024018" w14:textId="7A47B2A3" w:rsidR="00543E50" w:rsidRDefault="00543E50" w:rsidP="00543E50">
            <w:pPr>
              <w:pStyle w:val="Zkladntext"/>
              <w:spacing w:after="0"/>
              <w:rPr>
                <w:sz w:val="22"/>
                <w:szCs w:val="22"/>
              </w:rPr>
            </w:pPr>
            <w:r w:rsidRPr="00110AA9">
              <w:rPr>
                <w:bCs/>
                <w:sz w:val="22"/>
                <w:szCs w:val="22"/>
              </w:rPr>
              <w:t xml:space="preserve">(ÚZ </w:t>
            </w:r>
            <w:r w:rsidR="005E4F74">
              <w:rPr>
                <w:bCs/>
                <w:sz w:val="22"/>
                <w:szCs w:val="22"/>
              </w:rPr>
              <w:t>93</w:t>
            </w:r>
            <w:r w:rsidRPr="00110AA9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44B7" w14:textId="77777777" w:rsidR="00543E50" w:rsidRPr="00110AA9" w:rsidRDefault="00543E50" w:rsidP="00543E50">
            <w:pPr>
              <w:pStyle w:val="Zkladntext2"/>
              <w:rPr>
                <w:bCs/>
                <w:szCs w:val="22"/>
              </w:rPr>
            </w:pPr>
            <w:r w:rsidRPr="00110AA9">
              <w:rPr>
                <w:bCs/>
                <w:szCs w:val="22"/>
              </w:rPr>
              <w:t>Kapitola 02 – městská infrastruktura,</w:t>
            </w:r>
            <w:r w:rsidRPr="00110AA9">
              <w:rPr>
                <w:bCs/>
                <w:szCs w:val="22"/>
              </w:rPr>
              <w:br/>
            </w:r>
          </w:p>
          <w:p w14:paraId="17140CE8" w14:textId="77777777" w:rsidR="00543E50" w:rsidRPr="00110AA9" w:rsidRDefault="00543E50" w:rsidP="00543E50">
            <w:pPr>
              <w:pStyle w:val="Zkladntext2"/>
              <w:rPr>
                <w:bCs/>
                <w:szCs w:val="22"/>
              </w:rPr>
            </w:pPr>
          </w:p>
          <w:p w14:paraId="773FCD63" w14:textId="77777777" w:rsidR="00543E50" w:rsidRPr="00110AA9" w:rsidRDefault="00543E50" w:rsidP="00543E50">
            <w:pPr>
              <w:pStyle w:val="Zkladntext2"/>
              <w:rPr>
                <w:bCs/>
                <w:szCs w:val="22"/>
              </w:rPr>
            </w:pPr>
          </w:p>
          <w:p w14:paraId="65B73624" w14:textId="77777777" w:rsidR="00543E50" w:rsidRPr="00110AA9" w:rsidRDefault="00543E50" w:rsidP="00543E50">
            <w:pPr>
              <w:pStyle w:val="Zkladntext2"/>
              <w:rPr>
                <w:bCs/>
                <w:szCs w:val="22"/>
              </w:rPr>
            </w:pPr>
          </w:p>
          <w:p w14:paraId="40A4E190" w14:textId="40A30D74" w:rsidR="00543E50" w:rsidRPr="00110AA9" w:rsidRDefault="00543E50" w:rsidP="00543E5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110AA9">
              <w:rPr>
                <w:bCs/>
                <w:sz w:val="22"/>
                <w:szCs w:val="22"/>
              </w:rPr>
              <w:t xml:space="preserve">neinvestiční převody mezi hl. m. Prahou </w:t>
            </w:r>
            <w:r w:rsidR="00E07B0D">
              <w:rPr>
                <w:bCs/>
                <w:sz w:val="22"/>
                <w:szCs w:val="22"/>
              </w:rPr>
              <w:br/>
            </w:r>
            <w:r w:rsidRPr="00110AA9">
              <w:rPr>
                <w:bCs/>
                <w:sz w:val="22"/>
                <w:szCs w:val="22"/>
              </w:rPr>
              <w:t>a MČ Praha 8</w:t>
            </w:r>
          </w:p>
          <w:p w14:paraId="106E2D07" w14:textId="77777777" w:rsidR="00543E50" w:rsidRDefault="00543E50" w:rsidP="00543E50">
            <w:pPr>
              <w:pStyle w:val="Zkladntext2"/>
              <w:rPr>
                <w:bCs/>
                <w:szCs w:val="22"/>
              </w:rPr>
            </w:pPr>
          </w:p>
          <w:p w14:paraId="4385CA43" w14:textId="77777777" w:rsidR="00E07B0D" w:rsidRPr="00110AA9" w:rsidRDefault="00E07B0D" w:rsidP="00543E50">
            <w:pPr>
              <w:pStyle w:val="Zkladntext2"/>
              <w:rPr>
                <w:bCs/>
                <w:szCs w:val="22"/>
              </w:rPr>
            </w:pPr>
          </w:p>
          <w:p w14:paraId="7E61BF5E" w14:textId="4077AC18" w:rsidR="00543E50" w:rsidRDefault="00543E50" w:rsidP="00543E50">
            <w:pPr>
              <w:pStyle w:val="Zkladntext2"/>
              <w:rPr>
                <w:szCs w:val="22"/>
              </w:rPr>
            </w:pPr>
            <w:r w:rsidRPr="00110AA9">
              <w:rPr>
                <w:bCs/>
                <w:szCs w:val="22"/>
              </w:rPr>
              <w:t xml:space="preserve">(ÚZ </w:t>
            </w:r>
            <w:r w:rsidR="005E4F74">
              <w:rPr>
                <w:bCs/>
                <w:szCs w:val="22"/>
              </w:rPr>
              <w:t>93</w:t>
            </w:r>
            <w:r w:rsidRPr="00110AA9">
              <w:rPr>
                <w:bCs/>
                <w:szCs w:val="22"/>
              </w:rPr>
              <w:t>)</w:t>
            </w:r>
          </w:p>
        </w:tc>
      </w:tr>
      <w:tr w:rsidR="00415174" w:rsidRPr="006D3559" w14:paraId="7291FFD3" w14:textId="77777777" w:rsidTr="00351E3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0CFE" w14:textId="0E073BA8" w:rsidR="00415174" w:rsidRPr="006D3559" w:rsidRDefault="00415174" w:rsidP="00415174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6D3559">
              <w:rPr>
                <w:szCs w:val="22"/>
              </w:rPr>
              <w:t>.</w:t>
            </w:r>
          </w:p>
          <w:p w14:paraId="32A0351B" w14:textId="77777777" w:rsidR="00415174" w:rsidRPr="006D3559" w:rsidRDefault="00415174" w:rsidP="00415174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szCs w:val="22"/>
              </w:rPr>
              <w:t>-----</w:t>
            </w:r>
          </w:p>
          <w:p w14:paraId="51D07741" w14:textId="753ED262" w:rsidR="00415174" w:rsidRPr="00842858" w:rsidRDefault="00415174" w:rsidP="00415174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842858">
              <w:rPr>
                <w:b/>
                <w:bCs/>
                <w:szCs w:val="22"/>
              </w:rPr>
              <w:t>118</w:t>
            </w:r>
          </w:p>
        </w:tc>
        <w:tc>
          <w:tcPr>
            <w:tcW w:w="3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6D7C" w14:textId="77777777" w:rsidR="009A467F" w:rsidRPr="009A467F" w:rsidRDefault="009A467F" w:rsidP="009A467F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 w:rsidRPr="009A467F">
              <w:rPr>
                <w:sz w:val="22"/>
                <w:szCs w:val="22"/>
              </w:rPr>
              <w:t>Zvýšení rozpočtu Kapitoly 04 – školství, mládež a sport, odboru školství (OŠ) ÚMČ, investičního příspěvku ZŠ Palmovka</w:t>
            </w:r>
          </w:p>
          <w:p w14:paraId="4ABDF76F" w14:textId="77777777" w:rsidR="009A467F" w:rsidRPr="009A467F" w:rsidRDefault="009A467F" w:rsidP="009A467F">
            <w:pPr>
              <w:pStyle w:val="Zhlav"/>
              <w:numPr>
                <w:ilvl w:val="0"/>
                <w:numId w:val="14"/>
              </w:numPr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 w:rsidRPr="009A467F">
              <w:rPr>
                <w:sz w:val="22"/>
                <w:szCs w:val="22"/>
              </w:rPr>
              <w:t xml:space="preserve">na „Revitalizaci školního dvorku ZŠ Palmovka“, </w:t>
            </w:r>
          </w:p>
          <w:p w14:paraId="16AB0FE8" w14:textId="541BD4C2" w:rsidR="009A467F" w:rsidRPr="009A467F" w:rsidRDefault="009A467F" w:rsidP="009A467F">
            <w:pPr>
              <w:pStyle w:val="Zhlav"/>
              <w:tabs>
                <w:tab w:val="center" w:pos="6480"/>
              </w:tabs>
              <w:spacing w:before="0" w:after="0"/>
              <w:ind w:left="720"/>
              <w:rPr>
                <w:sz w:val="22"/>
                <w:szCs w:val="22"/>
              </w:rPr>
            </w:pPr>
            <w:r w:rsidRPr="009A467F">
              <w:rPr>
                <w:sz w:val="22"/>
                <w:szCs w:val="22"/>
              </w:rPr>
              <w:t>ve výši 55 000,00 Kč,</w:t>
            </w:r>
          </w:p>
          <w:p w14:paraId="3B8DF34D" w14:textId="77777777" w:rsidR="009A467F" w:rsidRPr="009A467F" w:rsidRDefault="009A467F" w:rsidP="009A467F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</w:p>
          <w:p w14:paraId="457BC963" w14:textId="4FBB9768" w:rsidR="00415174" w:rsidRPr="00D4343F" w:rsidRDefault="009A467F" w:rsidP="009A467F">
            <w:pPr>
              <w:spacing w:line="276" w:lineRule="auto"/>
              <w:rPr>
                <w:bCs/>
                <w:sz w:val="22"/>
                <w:szCs w:val="22"/>
              </w:rPr>
            </w:pPr>
            <w:r w:rsidRPr="009A467F">
              <w:rPr>
                <w:sz w:val="22"/>
                <w:szCs w:val="22"/>
              </w:rPr>
              <w:t>Zdrojem krytí výdajů je zůstatek prostředků (tj. přebytek hospodaření za předcházející roky) nashromážděných na účelovém fondu MČ Praha 8 „Fondu rezerv a rozvoje“ (FRR),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0B47" w14:textId="77777777" w:rsidR="00F65655" w:rsidRDefault="00F65655" w:rsidP="00415174">
            <w:pPr>
              <w:pStyle w:val="Zkladntextodsazen2"/>
              <w:spacing w:after="0" w:line="240" w:lineRule="auto"/>
              <w:ind w:left="57"/>
              <w:jc w:val="right"/>
              <w:rPr>
                <w:sz w:val="22"/>
                <w:szCs w:val="22"/>
              </w:rPr>
            </w:pPr>
          </w:p>
          <w:p w14:paraId="4D96904B" w14:textId="77777777" w:rsidR="00F65655" w:rsidRDefault="00F65655" w:rsidP="00415174">
            <w:pPr>
              <w:pStyle w:val="Zkladntextodsazen2"/>
              <w:spacing w:after="0" w:line="240" w:lineRule="auto"/>
              <w:ind w:left="57"/>
              <w:jc w:val="right"/>
              <w:rPr>
                <w:sz w:val="22"/>
                <w:szCs w:val="22"/>
              </w:rPr>
            </w:pPr>
          </w:p>
          <w:p w14:paraId="0865B851" w14:textId="77777777" w:rsidR="00F65655" w:rsidRDefault="00F65655" w:rsidP="00415174">
            <w:pPr>
              <w:pStyle w:val="Zkladntextodsazen2"/>
              <w:spacing w:after="0" w:line="240" w:lineRule="auto"/>
              <w:ind w:left="57"/>
              <w:jc w:val="right"/>
              <w:rPr>
                <w:sz w:val="22"/>
                <w:szCs w:val="22"/>
              </w:rPr>
            </w:pPr>
          </w:p>
          <w:p w14:paraId="1B9A867F" w14:textId="77777777" w:rsidR="00F65655" w:rsidRDefault="00F65655" w:rsidP="00415174">
            <w:pPr>
              <w:pStyle w:val="Zkladntextodsazen2"/>
              <w:spacing w:after="0" w:line="240" w:lineRule="auto"/>
              <w:ind w:left="57"/>
              <w:jc w:val="right"/>
              <w:rPr>
                <w:sz w:val="22"/>
                <w:szCs w:val="22"/>
              </w:rPr>
            </w:pPr>
          </w:p>
          <w:p w14:paraId="38E9AD76" w14:textId="415CAE61" w:rsidR="00415174" w:rsidRDefault="00F65655" w:rsidP="00415174">
            <w:pPr>
              <w:pStyle w:val="Zkladntextodsazen2"/>
              <w:spacing w:after="0" w:line="240" w:lineRule="auto"/>
              <w:ind w:lef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+ 55,0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528E" w14:textId="77777777" w:rsidR="00415174" w:rsidRDefault="00415174" w:rsidP="00415174">
            <w:pPr>
              <w:pStyle w:val="Zkladntext"/>
              <w:spacing w:after="0"/>
              <w:rPr>
                <w:sz w:val="22"/>
                <w:szCs w:val="22"/>
              </w:rPr>
            </w:pPr>
            <w:r w:rsidRPr="00246559">
              <w:rPr>
                <w:sz w:val="22"/>
                <w:szCs w:val="22"/>
              </w:rPr>
              <w:t>Kapitola 04 – školství, mládež a sport,</w:t>
            </w:r>
            <w:r w:rsidRPr="00246559">
              <w:rPr>
                <w:sz w:val="22"/>
                <w:szCs w:val="22"/>
              </w:rPr>
              <w:br/>
              <w:t>(OŠ ÚMČ),</w:t>
            </w:r>
          </w:p>
          <w:p w14:paraId="5A99C8C5" w14:textId="77777777" w:rsidR="00415174" w:rsidRPr="00246559" w:rsidRDefault="00415174" w:rsidP="00415174">
            <w:pPr>
              <w:pStyle w:val="Zkladntext"/>
              <w:spacing w:after="0"/>
              <w:rPr>
                <w:b/>
                <w:bCs/>
                <w:sz w:val="22"/>
                <w:szCs w:val="22"/>
              </w:rPr>
            </w:pPr>
          </w:p>
          <w:p w14:paraId="77B0612E" w14:textId="3923E103" w:rsidR="00415174" w:rsidRPr="00110AA9" w:rsidRDefault="00415174" w:rsidP="00415174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246559">
              <w:rPr>
                <w:bCs/>
                <w:sz w:val="22"/>
                <w:szCs w:val="22"/>
              </w:rPr>
              <w:t>investiční příspěvek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F83F" w14:textId="77777777" w:rsidR="00415174" w:rsidRPr="00246559" w:rsidRDefault="00415174" w:rsidP="00415174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246559">
              <w:rPr>
                <w:sz w:val="22"/>
                <w:szCs w:val="22"/>
              </w:rPr>
              <w:t>Třída 8 – financování</w:t>
            </w:r>
          </w:p>
          <w:p w14:paraId="1EEF5FA8" w14:textId="77777777" w:rsidR="00415174" w:rsidRDefault="00415174" w:rsidP="0041517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035708B" w14:textId="77777777" w:rsidR="00415174" w:rsidRDefault="00415174" w:rsidP="0041517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D2B6D64" w14:textId="77777777" w:rsidR="00415174" w:rsidRPr="00246559" w:rsidRDefault="00415174" w:rsidP="00415174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246559">
              <w:rPr>
                <w:sz w:val="22"/>
                <w:szCs w:val="22"/>
              </w:rPr>
              <w:t>změna stavu prostředků na bankovních účtech</w:t>
            </w:r>
          </w:p>
          <w:p w14:paraId="448D0F55" w14:textId="0610A0EC" w:rsidR="00415174" w:rsidRPr="00110AA9" w:rsidRDefault="00415174" w:rsidP="00415174">
            <w:pPr>
              <w:pStyle w:val="Zkladntext2"/>
              <w:rPr>
                <w:bCs/>
                <w:szCs w:val="22"/>
              </w:rPr>
            </w:pPr>
            <w:r w:rsidRPr="00246559">
              <w:rPr>
                <w:szCs w:val="22"/>
              </w:rPr>
              <w:t>(snížení)</w:t>
            </w:r>
          </w:p>
        </w:tc>
      </w:tr>
      <w:bookmarkEnd w:id="0"/>
    </w:tbl>
    <w:p w14:paraId="15678233" w14:textId="625A6016" w:rsidR="00B210C3" w:rsidRPr="00603A6A" w:rsidRDefault="00B210C3" w:rsidP="00337597">
      <w:pPr>
        <w:pStyle w:val="Zkladntextodsazen2"/>
        <w:rPr>
          <w:highlight w:val="yellow"/>
        </w:rPr>
      </w:pPr>
    </w:p>
    <w:p w14:paraId="40250E73" w14:textId="77777777" w:rsidR="00B210C3" w:rsidRPr="00603A6A" w:rsidRDefault="00B210C3" w:rsidP="00B210C3">
      <w:pPr>
        <w:pStyle w:val="Zkladntextodsazen2"/>
        <w:rPr>
          <w:highlight w:val="yellow"/>
        </w:rPr>
      </w:pPr>
      <w:r w:rsidRPr="00603A6A">
        <w:rPr>
          <w:highlight w:val="yellow"/>
        </w:rPr>
        <w:br w:type="page"/>
      </w:r>
    </w:p>
    <w:p w14:paraId="449B7415" w14:textId="77777777" w:rsidR="00B210C3" w:rsidRPr="004131B9" w:rsidRDefault="00B210C3" w:rsidP="00B210C3">
      <w:pPr>
        <w:pStyle w:val="Zkladntextodsazen2"/>
        <w:spacing w:after="0" w:line="240" w:lineRule="auto"/>
        <w:rPr>
          <w:b/>
          <w:bCs/>
          <w:sz w:val="22"/>
          <w:szCs w:val="22"/>
        </w:rPr>
      </w:pPr>
      <w:r w:rsidRPr="004131B9">
        <w:rPr>
          <w:b/>
          <w:bCs/>
          <w:sz w:val="22"/>
          <w:szCs w:val="22"/>
        </w:rPr>
        <w:lastRenderedPageBreak/>
        <w:t>B./</w:t>
      </w:r>
      <w:r w:rsidRPr="004131B9">
        <w:rPr>
          <w:b/>
          <w:bCs/>
          <w:sz w:val="22"/>
          <w:szCs w:val="22"/>
        </w:rPr>
        <w:tab/>
        <w:t xml:space="preserve">Rozpočtová opatření, při nichž se nemění celkový objem příjmů nebo výdajů rozpočtu </w:t>
      </w:r>
      <w:r w:rsidRPr="004131B9">
        <w:rPr>
          <w:b/>
          <w:bCs/>
          <w:sz w:val="22"/>
          <w:szCs w:val="22"/>
        </w:rPr>
        <w:tab/>
        <w:t>nebo schválený rozdíl celkových příjmů a výdajů</w:t>
      </w:r>
    </w:p>
    <w:p w14:paraId="1AC12E69" w14:textId="77777777" w:rsidR="00B210C3" w:rsidRPr="004131B9" w:rsidRDefault="00B210C3" w:rsidP="00B210C3">
      <w:pPr>
        <w:pStyle w:val="Zkladntextodsazen2"/>
        <w:spacing w:after="0" w:line="240" w:lineRule="auto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1"/>
        <w:gridCol w:w="3480"/>
        <w:gridCol w:w="1778"/>
        <w:gridCol w:w="2228"/>
        <w:gridCol w:w="1968"/>
      </w:tblGrid>
      <w:tr w:rsidR="00B210C3" w:rsidRPr="004131B9" w14:paraId="2980E065" w14:textId="77777777" w:rsidTr="00FA3428">
        <w:trPr>
          <w:jc w:val="center"/>
        </w:trPr>
        <w:tc>
          <w:tcPr>
            <w:tcW w:w="761" w:type="dxa"/>
            <w:vMerge w:val="restart"/>
          </w:tcPr>
          <w:p w14:paraId="001E3163" w14:textId="77777777" w:rsidR="00B210C3" w:rsidRPr="004131B9" w:rsidRDefault="00B210C3" w:rsidP="00FA3428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Pořad. číslo</w:t>
            </w:r>
          </w:p>
          <w:p w14:paraId="21596222" w14:textId="77777777" w:rsidR="00B210C3" w:rsidRPr="004131B9" w:rsidRDefault="00B210C3" w:rsidP="00FA3428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------</w:t>
            </w:r>
          </w:p>
          <w:p w14:paraId="7D166A8C" w14:textId="77777777" w:rsidR="00B210C3" w:rsidRPr="004131B9" w:rsidRDefault="00B210C3" w:rsidP="00FA3428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b/>
                <w:bCs/>
                <w:szCs w:val="22"/>
              </w:rPr>
              <w:t>č. RO</w:t>
            </w:r>
          </w:p>
        </w:tc>
        <w:tc>
          <w:tcPr>
            <w:tcW w:w="3480" w:type="dxa"/>
            <w:vMerge w:val="restart"/>
          </w:tcPr>
          <w:p w14:paraId="60026DED" w14:textId="77777777" w:rsidR="00B210C3" w:rsidRPr="004131B9" w:rsidRDefault="00B210C3" w:rsidP="00FA3428">
            <w:pPr>
              <w:jc w:val="both"/>
              <w:rPr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974" w:type="dxa"/>
            <w:gridSpan w:val="3"/>
          </w:tcPr>
          <w:p w14:paraId="583FFAAF" w14:textId="77777777" w:rsidR="00B210C3" w:rsidRPr="004131B9" w:rsidRDefault="00B210C3" w:rsidP="00FA3428">
            <w:pPr>
              <w:pStyle w:val="Zkladntext2"/>
              <w:rPr>
                <w:szCs w:val="22"/>
              </w:rPr>
            </w:pPr>
            <w:r w:rsidRPr="004131B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B210C3" w:rsidRPr="004131B9" w14:paraId="07D72F02" w14:textId="77777777" w:rsidTr="00FA3428">
        <w:trPr>
          <w:jc w:val="center"/>
        </w:trPr>
        <w:tc>
          <w:tcPr>
            <w:tcW w:w="761" w:type="dxa"/>
            <w:vMerge/>
          </w:tcPr>
          <w:p w14:paraId="502D4DD8" w14:textId="77777777" w:rsidR="00B210C3" w:rsidRPr="004131B9" w:rsidRDefault="00B210C3" w:rsidP="00FA3428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480" w:type="dxa"/>
            <w:vMerge/>
          </w:tcPr>
          <w:p w14:paraId="7510386C" w14:textId="77777777" w:rsidR="00B210C3" w:rsidRPr="004131B9" w:rsidRDefault="00B210C3" w:rsidP="00FA342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78" w:type="dxa"/>
          </w:tcPr>
          <w:p w14:paraId="0A518917" w14:textId="77777777" w:rsidR="00B210C3" w:rsidRPr="004131B9" w:rsidRDefault="00B210C3" w:rsidP="00430DA7">
            <w:pPr>
              <w:pStyle w:val="Nadpis4"/>
              <w:rPr>
                <w:b w:val="0"/>
                <w:bCs w:val="0"/>
                <w:i/>
                <w:iCs/>
                <w:sz w:val="22"/>
                <w:szCs w:val="22"/>
              </w:rPr>
            </w:pPr>
            <w:r w:rsidRPr="004131B9">
              <w:rPr>
                <w:sz w:val="22"/>
                <w:szCs w:val="22"/>
              </w:rPr>
              <w:t>Částka</w:t>
            </w:r>
          </w:p>
          <w:p w14:paraId="7504E296" w14:textId="77777777" w:rsidR="00B210C3" w:rsidRPr="004131B9" w:rsidRDefault="00B210C3" w:rsidP="00430DA7">
            <w:pPr>
              <w:pStyle w:val="Zkladntext2"/>
              <w:rPr>
                <w:b/>
                <w:bCs/>
                <w:szCs w:val="22"/>
              </w:rPr>
            </w:pPr>
            <w:r w:rsidRPr="004131B9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228" w:type="dxa"/>
          </w:tcPr>
          <w:p w14:paraId="57758D47" w14:textId="77777777" w:rsidR="00B210C3" w:rsidRPr="004131B9" w:rsidRDefault="00B210C3" w:rsidP="00430DA7">
            <w:pPr>
              <w:pStyle w:val="Zkladntext"/>
              <w:rPr>
                <w:b/>
                <w:bCs/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68" w:type="dxa"/>
          </w:tcPr>
          <w:p w14:paraId="53B9AF23" w14:textId="77777777" w:rsidR="00B210C3" w:rsidRPr="004131B9" w:rsidRDefault="00B210C3" w:rsidP="00430DA7">
            <w:pPr>
              <w:pStyle w:val="Nadpis6"/>
              <w:jc w:val="left"/>
              <w:rPr>
                <w:b w:val="0"/>
                <w:bCs w:val="0"/>
                <w:i/>
                <w:iCs/>
                <w:szCs w:val="22"/>
              </w:rPr>
            </w:pPr>
            <w:r w:rsidRPr="004131B9">
              <w:rPr>
                <w:szCs w:val="22"/>
              </w:rPr>
              <w:t>Příjmy</w:t>
            </w:r>
          </w:p>
          <w:p w14:paraId="1580C375" w14:textId="77777777" w:rsidR="00B210C3" w:rsidRPr="004131B9" w:rsidRDefault="00B210C3" w:rsidP="00430DA7">
            <w:pPr>
              <w:pStyle w:val="Nadpis6"/>
              <w:jc w:val="left"/>
              <w:rPr>
                <w:szCs w:val="22"/>
              </w:rPr>
            </w:pPr>
            <w:r w:rsidRPr="004131B9">
              <w:rPr>
                <w:szCs w:val="22"/>
              </w:rPr>
              <w:t>a finanční krytí</w:t>
            </w:r>
          </w:p>
        </w:tc>
      </w:tr>
      <w:tr w:rsidR="00B210C3" w:rsidRPr="004131B9" w14:paraId="71D9760E" w14:textId="77777777" w:rsidTr="00FA3428">
        <w:trPr>
          <w:jc w:val="center"/>
        </w:trPr>
        <w:tc>
          <w:tcPr>
            <w:tcW w:w="10215" w:type="dxa"/>
            <w:gridSpan w:val="5"/>
          </w:tcPr>
          <w:p w14:paraId="6533087C" w14:textId="77777777" w:rsidR="00B210C3" w:rsidRPr="004131B9" w:rsidRDefault="00B210C3" w:rsidP="00FA3428">
            <w:pPr>
              <w:pStyle w:val="Zkladntext2"/>
              <w:rPr>
                <w:szCs w:val="22"/>
              </w:rPr>
            </w:pPr>
          </w:p>
        </w:tc>
      </w:tr>
      <w:tr w:rsidR="00B210C3" w:rsidRPr="004131B9" w14:paraId="3C439F1E" w14:textId="77777777" w:rsidTr="00FA3428">
        <w:trPr>
          <w:jc w:val="center"/>
        </w:trPr>
        <w:tc>
          <w:tcPr>
            <w:tcW w:w="761" w:type="dxa"/>
          </w:tcPr>
          <w:p w14:paraId="3E92DE56" w14:textId="77777777" w:rsidR="00B210C3" w:rsidRPr="004131B9" w:rsidRDefault="00B210C3" w:rsidP="00FA3428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1.</w:t>
            </w:r>
          </w:p>
          <w:p w14:paraId="23686EC6" w14:textId="77777777" w:rsidR="00B210C3" w:rsidRPr="004131B9" w:rsidRDefault="00B210C3" w:rsidP="00FA3428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-----</w:t>
            </w:r>
          </w:p>
          <w:p w14:paraId="786E5A1F" w14:textId="5980F95B" w:rsidR="00B210C3" w:rsidRPr="00CC721B" w:rsidRDefault="00221B75" w:rsidP="00FA3428">
            <w:pPr>
              <w:pStyle w:val="Zkladntext2"/>
              <w:jc w:val="center"/>
              <w:rPr>
                <w:szCs w:val="22"/>
              </w:rPr>
            </w:pPr>
            <w:r w:rsidRPr="00221B75">
              <w:rPr>
                <w:b/>
                <w:bCs/>
                <w:szCs w:val="22"/>
              </w:rPr>
              <w:t>11</w:t>
            </w:r>
            <w:r w:rsidR="003F4EFA">
              <w:rPr>
                <w:b/>
                <w:bCs/>
                <w:szCs w:val="22"/>
              </w:rPr>
              <w:t>9</w:t>
            </w:r>
            <w:r w:rsidR="00CC721B" w:rsidRPr="00CC721B">
              <w:rPr>
                <w:szCs w:val="22"/>
              </w:rPr>
              <w:t>.</w:t>
            </w:r>
          </w:p>
        </w:tc>
        <w:tc>
          <w:tcPr>
            <w:tcW w:w="3480" w:type="dxa"/>
          </w:tcPr>
          <w:p w14:paraId="65A5BA92" w14:textId="764BA42B" w:rsidR="00CB7A1C" w:rsidRPr="00F104DC" w:rsidRDefault="00CB7A1C" w:rsidP="00F104DC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F104DC">
              <w:rPr>
                <w:sz w:val="22"/>
                <w:szCs w:val="22"/>
              </w:rPr>
              <w:t>Přesun prostředků</w:t>
            </w:r>
          </w:p>
          <w:p w14:paraId="21F35533" w14:textId="77777777" w:rsidR="00CB7A1C" w:rsidRPr="00F104DC" w:rsidRDefault="00CB7A1C" w:rsidP="00F104DC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F18370F" w14:textId="77777777" w:rsidR="00CB7A1C" w:rsidRPr="00F104DC" w:rsidRDefault="00CB7A1C" w:rsidP="00F104DC">
            <w:pPr>
              <w:pStyle w:val="Zkladntext2"/>
              <w:rPr>
                <w:szCs w:val="22"/>
              </w:rPr>
            </w:pPr>
            <w:r w:rsidRPr="00F104DC">
              <w:rPr>
                <w:szCs w:val="22"/>
              </w:rPr>
              <w:t>z Kapitoly 03 – doprava, OD ÚMČ</w:t>
            </w:r>
          </w:p>
          <w:p w14:paraId="2F04F066" w14:textId="77777777" w:rsidR="00CB7A1C" w:rsidRPr="00F104DC" w:rsidRDefault="00CB7A1C" w:rsidP="00F104DC">
            <w:pPr>
              <w:pStyle w:val="Zhlav"/>
              <w:numPr>
                <w:ilvl w:val="0"/>
                <w:numId w:val="14"/>
              </w:numPr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 w:rsidRPr="00F104DC">
              <w:rPr>
                <w:sz w:val="22"/>
                <w:szCs w:val="22"/>
              </w:rPr>
              <w:t>§ 2219 - ostatní záležitosti pozemních komunikací, prostředků rozpočtovaných na projektovou přípravu</w:t>
            </w:r>
          </w:p>
          <w:p w14:paraId="6B874A80" w14:textId="77777777" w:rsidR="00CB7A1C" w:rsidRPr="00F104DC" w:rsidRDefault="00CB7A1C" w:rsidP="00F104DC">
            <w:pPr>
              <w:pStyle w:val="Zhlav"/>
              <w:tabs>
                <w:tab w:val="center" w:pos="6480"/>
              </w:tabs>
              <w:spacing w:before="0" w:after="0"/>
              <w:ind w:left="720"/>
              <w:rPr>
                <w:sz w:val="22"/>
                <w:szCs w:val="22"/>
              </w:rPr>
            </w:pPr>
            <w:r w:rsidRPr="00F104DC">
              <w:rPr>
                <w:sz w:val="22"/>
                <w:szCs w:val="22"/>
              </w:rPr>
              <w:t>ve výši 100 000,00 Kč</w:t>
            </w:r>
          </w:p>
          <w:p w14:paraId="4041FB59" w14:textId="77777777" w:rsidR="00CB7A1C" w:rsidRPr="00F104DC" w:rsidRDefault="00CB7A1C" w:rsidP="00F104DC">
            <w:pPr>
              <w:rPr>
                <w:sz w:val="22"/>
                <w:szCs w:val="22"/>
              </w:rPr>
            </w:pPr>
          </w:p>
          <w:p w14:paraId="3E546012" w14:textId="77777777" w:rsidR="00CB7A1C" w:rsidRPr="00F104DC" w:rsidRDefault="00CB7A1C" w:rsidP="00F104DC">
            <w:pPr>
              <w:rPr>
                <w:sz w:val="22"/>
                <w:szCs w:val="22"/>
              </w:rPr>
            </w:pPr>
            <w:r w:rsidRPr="00F104DC">
              <w:rPr>
                <w:sz w:val="22"/>
                <w:szCs w:val="22"/>
              </w:rPr>
              <w:t>do Kapitoly 06 – kultura a cestovní ruch, OKSMP ÚMČ</w:t>
            </w:r>
          </w:p>
          <w:p w14:paraId="45F66B1B" w14:textId="77777777" w:rsidR="00CB7A1C" w:rsidRPr="00F104DC" w:rsidRDefault="00CB7A1C" w:rsidP="00F104DC">
            <w:pPr>
              <w:pStyle w:val="Zhlav"/>
              <w:numPr>
                <w:ilvl w:val="0"/>
                <w:numId w:val="14"/>
              </w:numPr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 w:rsidRPr="00F104DC">
              <w:rPr>
                <w:sz w:val="22"/>
                <w:szCs w:val="22"/>
              </w:rPr>
              <w:t>§ 3319 - ostatní záležitosti kultury,</w:t>
            </w:r>
          </w:p>
          <w:p w14:paraId="1977B91D" w14:textId="77777777" w:rsidR="00CB7A1C" w:rsidRPr="00F104DC" w:rsidRDefault="00CB7A1C" w:rsidP="00F104DC">
            <w:pPr>
              <w:pStyle w:val="Zhlav"/>
              <w:tabs>
                <w:tab w:val="center" w:pos="6480"/>
              </w:tabs>
              <w:spacing w:before="0" w:after="0"/>
              <w:ind w:left="720"/>
              <w:rPr>
                <w:sz w:val="22"/>
                <w:szCs w:val="22"/>
              </w:rPr>
            </w:pPr>
            <w:r w:rsidRPr="00F104DC">
              <w:rPr>
                <w:sz w:val="22"/>
                <w:szCs w:val="22"/>
              </w:rPr>
              <w:t>ve výši 100 000,00 Kč,</w:t>
            </w:r>
          </w:p>
          <w:p w14:paraId="210539E5" w14:textId="6496F3C1" w:rsidR="00CB7A1C" w:rsidRPr="00F104DC" w:rsidRDefault="00CB7A1C" w:rsidP="00F104DC">
            <w:pPr>
              <w:rPr>
                <w:sz w:val="22"/>
                <w:szCs w:val="22"/>
              </w:rPr>
            </w:pPr>
            <w:r w:rsidRPr="00F104DC">
              <w:rPr>
                <w:sz w:val="22"/>
                <w:szCs w:val="22"/>
              </w:rPr>
              <w:t>za účelem nákupu pingpongových stolů a na besedu k představení Prameník</w:t>
            </w:r>
          </w:p>
          <w:p w14:paraId="2B602DAC" w14:textId="3FE6094F" w:rsidR="00B210C3" w:rsidRPr="00F104DC" w:rsidRDefault="00B210C3" w:rsidP="00F104DC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1778" w:type="dxa"/>
          </w:tcPr>
          <w:p w14:paraId="6AB8BEF7" w14:textId="77777777" w:rsidR="00EF6879" w:rsidRPr="00F104DC" w:rsidRDefault="00EF6879" w:rsidP="00F104DC">
            <w:pPr>
              <w:pStyle w:val="Zkladntext2"/>
              <w:jc w:val="right"/>
              <w:rPr>
                <w:szCs w:val="22"/>
              </w:rPr>
            </w:pPr>
          </w:p>
          <w:p w14:paraId="55F6777A" w14:textId="77777777" w:rsidR="00EF6879" w:rsidRPr="00F104DC" w:rsidRDefault="00EF6879" w:rsidP="00F104DC">
            <w:pPr>
              <w:pStyle w:val="Zkladntext2"/>
              <w:jc w:val="right"/>
              <w:rPr>
                <w:szCs w:val="22"/>
              </w:rPr>
            </w:pPr>
          </w:p>
          <w:p w14:paraId="50E3EA0B" w14:textId="77777777" w:rsidR="00EF6879" w:rsidRPr="00F104DC" w:rsidRDefault="00EF6879" w:rsidP="00F104DC">
            <w:pPr>
              <w:pStyle w:val="Zkladntext2"/>
              <w:jc w:val="right"/>
              <w:rPr>
                <w:szCs w:val="22"/>
              </w:rPr>
            </w:pPr>
          </w:p>
          <w:p w14:paraId="713994D8" w14:textId="77777777" w:rsidR="00EF6879" w:rsidRPr="00F104DC" w:rsidRDefault="00EF6879" w:rsidP="00F104DC">
            <w:pPr>
              <w:pStyle w:val="Zkladntext2"/>
              <w:jc w:val="right"/>
              <w:rPr>
                <w:szCs w:val="22"/>
              </w:rPr>
            </w:pPr>
          </w:p>
          <w:p w14:paraId="0AD574D2" w14:textId="77777777" w:rsidR="00EF6879" w:rsidRPr="00F104DC" w:rsidRDefault="00EF6879" w:rsidP="00F104DC">
            <w:pPr>
              <w:pStyle w:val="Zkladntext2"/>
              <w:jc w:val="right"/>
              <w:rPr>
                <w:szCs w:val="22"/>
              </w:rPr>
            </w:pPr>
          </w:p>
          <w:p w14:paraId="2EA86ECC" w14:textId="77777777" w:rsidR="00EF6879" w:rsidRPr="00F104DC" w:rsidRDefault="00EF6879" w:rsidP="00F104DC">
            <w:pPr>
              <w:pStyle w:val="Zkladntext2"/>
              <w:jc w:val="right"/>
              <w:rPr>
                <w:szCs w:val="22"/>
              </w:rPr>
            </w:pPr>
          </w:p>
          <w:p w14:paraId="4CAC096B" w14:textId="39EF5BFB" w:rsidR="00192C55" w:rsidRPr="00F104DC" w:rsidRDefault="00AC14B2" w:rsidP="00F104DC">
            <w:pPr>
              <w:pStyle w:val="Zkladntext2"/>
              <w:jc w:val="right"/>
              <w:rPr>
                <w:szCs w:val="22"/>
              </w:rPr>
            </w:pPr>
            <w:r w:rsidRPr="00F104DC">
              <w:rPr>
                <w:szCs w:val="22"/>
              </w:rPr>
              <w:t>- 100,0</w:t>
            </w:r>
          </w:p>
          <w:p w14:paraId="764DFB7A" w14:textId="77777777" w:rsidR="00EF6879" w:rsidRPr="00F104DC" w:rsidRDefault="00EF6879" w:rsidP="00F104DC">
            <w:pPr>
              <w:pStyle w:val="Zkladntext2"/>
              <w:jc w:val="right"/>
              <w:rPr>
                <w:szCs w:val="22"/>
              </w:rPr>
            </w:pPr>
          </w:p>
          <w:p w14:paraId="52D1575B" w14:textId="77777777" w:rsidR="00EF6879" w:rsidRPr="00F104DC" w:rsidRDefault="00EF6879" w:rsidP="00F104DC">
            <w:pPr>
              <w:pStyle w:val="Zkladntext2"/>
              <w:jc w:val="right"/>
              <w:rPr>
                <w:szCs w:val="22"/>
              </w:rPr>
            </w:pPr>
          </w:p>
          <w:p w14:paraId="61B722BB" w14:textId="77777777" w:rsidR="00EF6879" w:rsidRPr="00F104DC" w:rsidRDefault="00EF6879" w:rsidP="00F104DC">
            <w:pPr>
              <w:pStyle w:val="Zkladntext2"/>
              <w:jc w:val="right"/>
              <w:rPr>
                <w:szCs w:val="22"/>
              </w:rPr>
            </w:pPr>
          </w:p>
          <w:p w14:paraId="55F5879C" w14:textId="77777777" w:rsidR="00EF6879" w:rsidRPr="00F104DC" w:rsidRDefault="00EF6879" w:rsidP="00F104DC">
            <w:pPr>
              <w:pStyle w:val="Zkladntext2"/>
              <w:jc w:val="right"/>
              <w:rPr>
                <w:szCs w:val="22"/>
              </w:rPr>
            </w:pPr>
          </w:p>
          <w:p w14:paraId="5285ADB4" w14:textId="77777777" w:rsidR="00EF6879" w:rsidRPr="00F104DC" w:rsidRDefault="00EF6879" w:rsidP="00F104DC">
            <w:pPr>
              <w:pStyle w:val="Zkladntext2"/>
              <w:jc w:val="right"/>
              <w:rPr>
                <w:szCs w:val="22"/>
              </w:rPr>
            </w:pPr>
          </w:p>
          <w:p w14:paraId="63254ED2" w14:textId="4760400A" w:rsidR="00AC14B2" w:rsidRPr="00F104DC" w:rsidRDefault="00AC14B2" w:rsidP="00F104DC">
            <w:pPr>
              <w:pStyle w:val="Zkladntext2"/>
              <w:jc w:val="right"/>
              <w:rPr>
                <w:szCs w:val="22"/>
              </w:rPr>
            </w:pPr>
            <w:r w:rsidRPr="00F104DC">
              <w:rPr>
                <w:szCs w:val="22"/>
              </w:rPr>
              <w:t>+ 100,0</w:t>
            </w:r>
          </w:p>
        </w:tc>
        <w:tc>
          <w:tcPr>
            <w:tcW w:w="2228" w:type="dxa"/>
          </w:tcPr>
          <w:p w14:paraId="12BCBAF0" w14:textId="635853B3" w:rsidR="003D1B8D" w:rsidRPr="00F104DC" w:rsidRDefault="003D1B8D" w:rsidP="00F104DC">
            <w:pPr>
              <w:rPr>
                <w:sz w:val="22"/>
                <w:szCs w:val="22"/>
              </w:rPr>
            </w:pPr>
            <w:r w:rsidRPr="00F104DC">
              <w:rPr>
                <w:sz w:val="22"/>
                <w:szCs w:val="22"/>
              </w:rPr>
              <w:t xml:space="preserve">Kapitola 03 – doprava, </w:t>
            </w:r>
            <w:r w:rsidRPr="00F104DC">
              <w:rPr>
                <w:sz w:val="22"/>
                <w:szCs w:val="22"/>
              </w:rPr>
              <w:br/>
              <w:t>(OD ÚMČ)</w:t>
            </w:r>
          </w:p>
          <w:p w14:paraId="6F93105B" w14:textId="77777777" w:rsidR="00EF6879" w:rsidRPr="00F104DC" w:rsidRDefault="00EF6879" w:rsidP="00F104DC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16C4F10" w14:textId="77777777" w:rsidR="00EF6879" w:rsidRDefault="00EF6879" w:rsidP="00F104DC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B358798" w14:textId="77777777" w:rsidR="00F104DC" w:rsidRPr="00F104DC" w:rsidRDefault="00F104DC" w:rsidP="00F104DC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0E698BB" w14:textId="77777777" w:rsidR="00EF6879" w:rsidRPr="00F104DC" w:rsidRDefault="00EF6879" w:rsidP="00F104DC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112C28E" w14:textId="3321C09A" w:rsidR="003D1B8D" w:rsidRPr="00F104DC" w:rsidRDefault="003D1B8D" w:rsidP="00F104DC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F104DC">
              <w:rPr>
                <w:sz w:val="22"/>
                <w:szCs w:val="22"/>
              </w:rPr>
              <w:t>běžné výdaje</w:t>
            </w:r>
          </w:p>
          <w:p w14:paraId="6F30A8E8" w14:textId="77777777" w:rsidR="003D1B8D" w:rsidRPr="00F104DC" w:rsidRDefault="003D1B8D" w:rsidP="00F104DC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D96FB04" w14:textId="6D5C4E7E" w:rsidR="007F038A" w:rsidRPr="00F104DC" w:rsidRDefault="007F038A" w:rsidP="00F104DC">
            <w:pPr>
              <w:rPr>
                <w:sz w:val="22"/>
                <w:szCs w:val="22"/>
              </w:rPr>
            </w:pPr>
            <w:r w:rsidRPr="00F104DC">
              <w:rPr>
                <w:sz w:val="22"/>
                <w:szCs w:val="22"/>
              </w:rPr>
              <w:t xml:space="preserve">Kapitola 06 – kultura </w:t>
            </w:r>
            <w:r w:rsidRPr="00F104DC">
              <w:rPr>
                <w:sz w:val="22"/>
                <w:szCs w:val="22"/>
              </w:rPr>
              <w:br/>
              <w:t>a cestovní ruch, (OKSMP ÚMČ)</w:t>
            </w:r>
          </w:p>
          <w:p w14:paraId="268FCE32" w14:textId="77777777" w:rsidR="00EF6879" w:rsidRPr="00F104DC" w:rsidRDefault="00EF6879" w:rsidP="00F104DC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428B181" w14:textId="3E92F362" w:rsidR="007F038A" w:rsidRPr="00F104DC" w:rsidRDefault="007F038A" w:rsidP="00F104DC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F104DC">
              <w:rPr>
                <w:sz w:val="22"/>
                <w:szCs w:val="22"/>
              </w:rPr>
              <w:t>běžné výdaje</w:t>
            </w:r>
          </w:p>
          <w:p w14:paraId="182E6EAB" w14:textId="77777777" w:rsidR="007F038A" w:rsidRPr="00F104DC" w:rsidRDefault="007F038A" w:rsidP="00F104DC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580A00C" w14:textId="4F813100" w:rsidR="00E85893" w:rsidRPr="00F104DC" w:rsidRDefault="00E85893" w:rsidP="00F104DC">
            <w:pPr>
              <w:pStyle w:val="Zkladntext"/>
              <w:spacing w:after="0"/>
              <w:ind w:firstLine="708"/>
              <w:rPr>
                <w:sz w:val="22"/>
                <w:szCs w:val="22"/>
              </w:rPr>
            </w:pPr>
          </w:p>
        </w:tc>
        <w:tc>
          <w:tcPr>
            <w:tcW w:w="1968" w:type="dxa"/>
          </w:tcPr>
          <w:p w14:paraId="2D430A3F" w14:textId="77777777" w:rsidR="00B210C3" w:rsidRDefault="00B210C3" w:rsidP="0098030F">
            <w:pPr>
              <w:pStyle w:val="Zkladntext2"/>
              <w:rPr>
                <w:szCs w:val="22"/>
              </w:rPr>
            </w:pPr>
          </w:p>
          <w:p w14:paraId="3C964C06" w14:textId="77777777" w:rsidR="0049666C" w:rsidRPr="0049666C" w:rsidRDefault="0049666C" w:rsidP="0049666C"/>
          <w:p w14:paraId="331A9AFA" w14:textId="77777777" w:rsidR="0049666C" w:rsidRPr="0049666C" w:rsidRDefault="0049666C" w:rsidP="0049666C"/>
          <w:p w14:paraId="1AEB4136" w14:textId="77777777" w:rsidR="0049666C" w:rsidRDefault="0049666C" w:rsidP="0049666C">
            <w:pPr>
              <w:rPr>
                <w:sz w:val="22"/>
                <w:szCs w:val="22"/>
              </w:rPr>
            </w:pPr>
          </w:p>
          <w:p w14:paraId="32889186" w14:textId="77777777" w:rsidR="0049666C" w:rsidRPr="0049666C" w:rsidRDefault="0049666C" w:rsidP="0049666C">
            <w:pPr>
              <w:jc w:val="center"/>
            </w:pPr>
          </w:p>
        </w:tc>
      </w:tr>
    </w:tbl>
    <w:p w14:paraId="5F73AA00" w14:textId="77777777" w:rsidR="008C5C2F" w:rsidRDefault="008C5C2F" w:rsidP="004131B9">
      <w:pPr>
        <w:pStyle w:val="Zkladntextodsazen2"/>
        <w:ind w:left="0"/>
      </w:pPr>
    </w:p>
    <w:sectPr w:rsidR="008C5C2F" w:rsidSect="004D724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5CE8"/>
    <w:multiLevelType w:val="hybridMultilevel"/>
    <w:tmpl w:val="155014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55F8A"/>
    <w:multiLevelType w:val="hybridMultilevel"/>
    <w:tmpl w:val="6C8813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558A6"/>
    <w:multiLevelType w:val="hybridMultilevel"/>
    <w:tmpl w:val="30F0BF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62CD3"/>
    <w:multiLevelType w:val="hybridMultilevel"/>
    <w:tmpl w:val="9A9857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F3E8E"/>
    <w:multiLevelType w:val="hybridMultilevel"/>
    <w:tmpl w:val="32402A3A"/>
    <w:lvl w:ilvl="0" w:tplc="4C0E46D8">
      <w:start w:val="1"/>
      <w:numFmt w:val="decimal"/>
      <w:lvlText w:val="%1.)"/>
      <w:lvlJc w:val="left"/>
      <w:pPr>
        <w:ind w:left="79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6192D"/>
    <w:multiLevelType w:val="hybridMultilevel"/>
    <w:tmpl w:val="F8EE492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860AD"/>
    <w:multiLevelType w:val="hybridMultilevel"/>
    <w:tmpl w:val="3FB8DF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73330"/>
    <w:multiLevelType w:val="hybridMultilevel"/>
    <w:tmpl w:val="CCA0D1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8632CE"/>
    <w:multiLevelType w:val="hybridMultilevel"/>
    <w:tmpl w:val="AF10982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7B63DC"/>
    <w:multiLevelType w:val="hybridMultilevel"/>
    <w:tmpl w:val="06C875EC"/>
    <w:lvl w:ilvl="0" w:tplc="50E4D3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3368B8"/>
    <w:multiLevelType w:val="hybridMultilevel"/>
    <w:tmpl w:val="74485D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C4B37"/>
    <w:multiLevelType w:val="hybridMultilevel"/>
    <w:tmpl w:val="6CDE1E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A35AA"/>
    <w:multiLevelType w:val="hybridMultilevel"/>
    <w:tmpl w:val="CFC67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AC6EE0"/>
    <w:multiLevelType w:val="hybridMultilevel"/>
    <w:tmpl w:val="B3100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980259"/>
    <w:multiLevelType w:val="hybridMultilevel"/>
    <w:tmpl w:val="390A9744"/>
    <w:lvl w:ilvl="0" w:tplc="4E70B132">
      <w:start w:val="117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8" w15:restartNumberingAfterBreak="0">
    <w:nsid w:val="556C4673"/>
    <w:multiLevelType w:val="hybridMultilevel"/>
    <w:tmpl w:val="FCB677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202BDA"/>
    <w:multiLevelType w:val="hybridMultilevel"/>
    <w:tmpl w:val="3B325B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EF270F"/>
    <w:multiLevelType w:val="hybridMultilevel"/>
    <w:tmpl w:val="475E5B8A"/>
    <w:lvl w:ilvl="0" w:tplc="BA0E52B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5A1854"/>
    <w:multiLevelType w:val="hybridMultilevel"/>
    <w:tmpl w:val="CEB4563E"/>
    <w:lvl w:ilvl="0" w:tplc="EE245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810A9E"/>
    <w:multiLevelType w:val="hybridMultilevel"/>
    <w:tmpl w:val="B4DA8F02"/>
    <w:lvl w:ilvl="0" w:tplc="1B6A11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BE70B6"/>
    <w:multiLevelType w:val="hybridMultilevel"/>
    <w:tmpl w:val="760E5DF8"/>
    <w:lvl w:ilvl="0" w:tplc="040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6" w15:restartNumberingAfterBreak="0">
    <w:nsid w:val="6724132C"/>
    <w:multiLevelType w:val="hybridMultilevel"/>
    <w:tmpl w:val="BDBC5F10"/>
    <w:lvl w:ilvl="0" w:tplc="2D661A4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2711F9"/>
    <w:multiLevelType w:val="hybridMultilevel"/>
    <w:tmpl w:val="43465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404005"/>
    <w:multiLevelType w:val="hybridMultilevel"/>
    <w:tmpl w:val="A6F0C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2C206C"/>
    <w:multiLevelType w:val="hybridMultilevel"/>
    <w:tmpl w:val="F94EBCE4"/>
    <w:lvl w:ilvl="0" w:tplc="040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0" w15:restartNumberingAfterBreak="0">
    <w:nsid w:val="705F3FAC"/>
    <w:multiLevelType w:val="hybridMultilevel"/>
    <w:tmpl w:val="CB0AD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75098E"/>
    <w:multiLevelType w:val="hybridMultilevel"/>
    <w:tmpl w:val="91946B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CE0D97"/>
    <w:multiLevelType w:val="hybridMultilevel"/>
    <w:tmpl w:val="3BE0566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B12ACC"/>
    <w:multiLevelType w:val="hybridMultilevel"/>
    <w:tmpl w:val="FA9829F4"/>
    <w:lvl w:ilvl="0" w:tplc="7A52026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831876">
    <w:abstractNumId w:val="21"/>
  </w:num>
  <w:num w:numId="2" w16cid:durableId="1660307931">
    <w:abstractNumId w:val="7"/>
  </w:num>
  <w:num w:numId="3" w16cid:durableId="35936297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50982927">
    <w:abstractNumId w:val="31"/>
  </w:num>
  <w:num w:numId="5" w16cid:durableId="1939213258">
    <w:abstractNumId w:val="0"/>
  </w:num>
  <w:num w:numId="6" w16cid:durableId="679242122">
    <w:abstractNumId w:val="24"/>
  </w:num>
  <w:num w:numId="7" w16cid:durableId="350299198">
    <w:abstractNumId w:val="26"/>
  </w:num>
  <w:num w:numId="8" w16cid:durableId="402919290">
    <w:abstractNumId w:val="23"/>
  </w:num>
  <w:num w:numId="9" w16cid:durableId="1612394736">
    <w:abstractNumId w:val="16"/>
  </w:num>
  <w:num w:numId="10" w16cid:durableId="405106132">
    <w:abstractNumId w:val="11"/>
  </w:num>
  <w:num w:numId="11" w16cid:durableId="1687899033">
    <w:abstractNumId w:val="6"/>
  </w:num>
  <w:num w:numId="12" w16cid:durableId="1282029649">
    <w:abstractNumId w:val="20"/>
  </w:num>
  <w:num w:numId="13" w16cid:durableId="519242577">
    <w:abstractNumId w:val="21"/>
  </w:num>
  <w:num w:numId="14" w16cid:durableId="1595505133">
    <w:abstractNumId w:val="8"/>
  </w:num>
  <w:num w:numId="15" w16cid:durableId="68701508">
    <w:abstractNumId w:val="30"/>
  </w:num>
  <w:num w:numId="16" w16cid:durableId="604850516">
    <w:abstractNumId w:val="33"/>
  </w:num>
  <w:num w:numId="17" w16cid:durableId="1580673779">
    <w:abstractNumId w:val="22"/>
  </w:num>
  <w:num w:numId="18" w16cid:durableId="1763136058">
    <w:abstractNumId w:val="18"/>
  </w:num>
  <w:num w:numId="19" w16cid:durableId="1515924819">
    <w:abstractNumId w:val="15"/>
  </w:num>
  <w:num w:numId="20" w16cid:durableId="1937669984">
    <w:abstractNumId w:val="0"/>
  </w:num>
  <w:num w:numId="21" w16cid:durableId="560672237">
    <w:abstractNumId w:val="28"/>
  </w:num>
  <w:num w:numId="22" w16cid:durableId="1947273427">
    <w:abstractNumId w:val="4"/>
  </w:num>
  <w:num w:numId="23" w16cid:durableId="1506359658">
    <w:abstractNumId w:val="3"/>
  </w:num>
  <w:num w:numId="24" w16cid:durableId="1379361228">
    <w:abstractNumId w:val="14"/>
  </w:num>
  <w:num w:numId="25" w16cid:durableId="1578906630">
    <w:abstractNumId w:val="1"/>
  </w:num>
  <w:num w:numId="26" w16cid:durableId="1073357500">
    <w:abstractNumId w:val="32"/>
  </w:num>
  <w:num w:numId="27" w16cid:durableId="791750643">
    <w:abstractNumId w:val="5"/>
  </w:num>
  <w:num w:numId="28" w16cid:durableId="630135385">
    <w:abstractNumId w:val="13"/>
  </w:num>
  <w:num w:numId="29" w16cid:durableId="1306159182">
    <w:abstractNumId w:val="10"/>
  </w:num>
  <w:num w:numId="30" w16cid:durableId="1204556733">
    <w:abstractNumId w:val="29"/>
  </w:num>
  <w:num w:numId="31" w16cid:durableId="46491953">
    <w:abstractNumId w:val="25"/>
  </w:num>
  <w:num w:numId="32" w16cid:durableId="1903517450">
    <w:abstractNumId w:val="12"/>
  </w:num>
  <w:num w:numId="33" w16cid:durableId="196042268">
    <w:abstractNumId w:val="9"/>
  </w:num>
  <w:num w:numId="34" w16cid:durableId="854071536">
    <w:abstractNumId w:val="27"/>
  </w:num>
  <w:num w:numId="35" w16cid:durableId="170879104">
    <w:abstractNumId w:val="19"/>
  </w:num>
  <w:num w:numId="36" w16cid:durableId="353894597">
    <w:abstractNumId w:val="17"/>
  </w:num>
  <w:num w:numId="37" w16cid:durableId="17014683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DA4"/>
    <w:rsid w:val="0000111D"/>
    <w:rsid w:val="000038E8"/>
    <w:rsid w:val="00003947"/>
    <w:rsid w:val="0000407E"/>
    <w:rsid w:val="0000459C"/>
    <w:rsid w:val="000052EC"/>
    <w:rsid w:val="00010DA4"/>
    <w:rsid w:val="00015F0C"/>
    <w:rsid w:val="00016AA0"/>
    <w:rsid w:val="00021A05"/>
    <w:rsid w:val="00031894"/>
    <w:rsid w:val="000335FF"/>
    <w:rsid w:val="0004760A"/>
    <w:rsid w:val="0006023D"/>
    <w:rsid w:val="00061E53"/>
    <w:rsid w:val="000621A3"/>
    <w:rsid w:val="0006373C"/>
    <w:rsid w:val="00063EBB"/>
    <w:rsid w:val="00066913"/>
    <w:rsid w:val="000701E4"/>
    <w:rsid w:val="000738A7"/>
    <w:rsid w:val="00073C3A"/>
    <w:rsid w:val="000754DC"/>
    <w:rsid w:val="0008045F"/>
    <w:rsid w:val="00083D5F"/>
    <w:rsid w:val="00092091"/>
    <w:rsid w:val="000975C4"/>
    <w:rsid w:val="000B1BB2"/>
    <w:rsid w:val="000B2899"/>
    <w:rsid w:val="000B5615"/>
    <w:rsid w:val="000B6368"/>
    <w:rsid w:val="000C19B8"/>
    <w:rsid w:val="000D203E"/>
    <w:rsid w:val="000D4A83"/>
    <w:rsid w:val="000E30A9"/>
    <w:rsid w:val="000E60EE"/>
    <w:rsid w:val="000E7211"/>
    <w:rsid w:val="000F0099"/>
    <w:rsid w:val="000F3DD7"/>
    <w:rsid w:val="000F4A15"/>
    <w:rsid w:val="000F5E6C"/>
    <w:rsid w:val="000F6D6D"/>
    <w:rsid w:val="000F793F"/>
    <w:rsid w:val="00101EC3"/>
    <w:rsid w:val="00103361"/>
    <w:rsid w:val="001050BA"/>
    <w:rsid w:val="00106C27"/>
    <w:rsid w:val="00107BFA"/>
    <w:rsid w:val="001121B8"/>
    <w:rsid w:val="00113A92"/>
    <w:rsid w:val="001216CF"/>
    <w:rsid w:val="00121734"/>
    <w:rsid w:val="00123649"/>
    <w:rsid w:val="001264BA"/>
    <w:rsid w:val="00133857"/>
    <w:rsid w:val="00135B5E"/>
    <w:rsid w:val="00135C60"/>
    <w:rsid w:val="001407E3"/>
    <w:rsid w:val="00151355"/>
    <w:rsid w:val="00153287"/>
    <w:rsid w:val="001555C4"/>
    <w:rsid w:val="0015667B"/>
    <w:rsid w:val="0015668C"/>
    <w:rsid w:val="00156DCF"/>
    <w:rsid w:val="001578FB"/>
    <w:rsid w:val="00167043"/>
    <w:rsid w:val="00170198"/>
    <w:rsid w:val="00173F4E"/>
    <w:rsid w:val="00173FE5"/>
    <w:rsid w:val="001767E5"/>
    <w:rsid w:val="00180B77"/>
    <w:rsid w:val="00183EC9"/>
    <w:rsid w:val="00184189"/>
    <w:rsid w:val="001906EA"/>
    <w:rsid w:val="00191A74"/>
    <w:rsid w:val="00192C55"/>
    <w:rsid w:val="00194635"/>
    <w:rsid w:val="00195E92"/>
    <w:rsid w:val="001A4088"/>
    <w:rsid w:val="001A5EAD"/>
    <w:rsid w:val="001A7349"/>
    <w:rsid w:val="001B32F2"/>
    <w:rsid w:val="001B3AF2"/>
    <w:rsid w:val="001B7C88"/>
    <w:rsid w:val="001C1602"/>
    <w:rsid w:val="001C217D"/>
    <w:rsid w:val="001C21A6"/>
    <w:rsid w:val="001C5317"/>
    <w:rsid w:val="001C5D87"/>
    <w:rsid w:val="001D0842"/>
    <w:rsid w:val="001D3F40"/>
    <w:rsid w:val="001D49D9"/>
    <w:rsid w:val="001E107B"/>
    <w:rsid w:val="001E1342"/>
    <w:rsid w:val="001E1761"/>
    <w:rsid w:val="001E436D"/>
    <w:rsid w:val="001F51AA"/>
    <w:rsid w:val="00201DA4"/>
    <w:rsid w:val="002056A6"/>
    <w:rsid w:val="00206F64"/>
    <w:rsid w:val="00210557"/>
    <w:rsid w:val="00210B67"/>
    <w:rsid w:val="00221B75"/>
    <w:rsid w:val="00225578"/>
    <w:rsid w:val="0022701C"/>
    <w:rsid w:val="002318AF"/>
    <w:rsid w:val="00231D79"/>
    <w:rsid w:val="00247353"/>
    <w:rsid w:val="00250FFC"/>
    <w:rsid w:val="00252057"/>
    <w:rsid w:val="00256851"/>
    <w:rsid w:val="002617D0"/>
    <w:rsid w:val="00261FFB"/>
    <w:rsid w:val="002674D6"/>
    <w:rsid w:val="002813DE"/>
    <w:rsid w:val="002954E6"/>
    <w:rsid w:val="00297450"/>
    <w:rsid w:val="002B0651"/>
    <w:rsid w:val="002B0BE1"/>
    <w:rsid w:val="002B5617"/>
    <w:rsid w:val="002C7E13"/>
    <w:rsid w:val="002D267F"/>
    <w:rsid w:val="002D3E6B"/>
    <w:rsid w:val="002D4B8E"/>
    <w:rsid w:val="002E0C36"/>
    <w:rsid w:val="002E21F2"/>
    <w:rsid w:val="002E3F6E"/>
    <w:rsid w:val="002E4148"/>
    <w:rsid w:val="002E555C"/>
    <w:rsid w:val="002F0AD9"/>
    <w:rsid w:val="002F3DD0"/>
    <w:rsid w:val="002F4359"/>
    <w:rsid w:val="00300CBD"/>
    <w:rsid w:val="00304C05"/>
    <w:rsid w:val="003063BF"/>
    <w:rsid w:val="00307B96"/>
    <w:rsid w:val="003123A2"/>
    <w:rsid w:val="0032335D"/>
    <w:rsid w:val="003252B4"/>
    <w:rsid w:val="00326BF9"/>
    <w:rsid w:val="00330B32"/>
    <w:rsid w:val="00337597"/>
    <w:rsid w:val="0034403C"/>
    <w:rsid w:val="00350030"/>
    <w:rsid w:val="00361AC7"/>
    <w:rsid w:val="0037101A"/>
    <w:rsid w:val="00382519"/>
    <w:rsid w:val="00382D82"/>
    <w:rsid w:val="003842A6"/>
    <w:rsid w:val="00390639"/>
    <w:rsid w:val="003924E2"/>
    <w:rsid w:val="003A0F72"/>
    <w:rsid w:val="003A3769"/>
    <w:rsid w:val="003B2E70"/>
    <w:rsid w:val="003C0A03"/>
    <w:rsid w:val="003C15E9"/>
    <w:rsid w:val="003C2AF9"/>
    <w:rsid w:val="003C72D1"/>
    <w:rsid w:val="003D1B8D"/>
    <w:rsid w:val="003D5F91"/>
    <w:rsid w:val="003E1F84"/>
    <w:rsid w:val="003F0435"/>
    <w:rsid w:val="003F4EFA"/>
    <w:rsid w:val="003F71CA"/>
    <w:rsid w:val="003F7975"/>
    <w:rsid w:val="004131B9"/>
    <w:rsid w:val="00415174"/>
    <w:rsid w:val="0041798D"/>
    <w:rsid w:val="00417F51"/>
    <w:rsid w:val="00421674"/>
    <w:rsid w:val="0042294A"/>
    <w:rsid w:val="00425157"/>
    <w:rsid w:val="00430DA7"/>
    <w:rsid w:val="00437743"/>
    <w:rsid w:val="00441773"/>
    <w:rsid w:val="00442397"/>
    <w:rsid w:val="004435F6"/>
    <w:rsid w:val="00443FC4"/>
    <w:rsid w:val="004553C8"/>
    <w:rsid w:val="00460FB0"/>
    <w:rsid w:val="00461A8D"/>
    <w:rsid w:val="00472FFB"/>
    <w:rsid w:val="00474426"/>
    <w:rsid w:val="004831AD"/>
    <w:rsid w:val="00484664"/>
    <w:rsid w:val="0049666C"/>
    <w:rsid w:val="00497C0A"/>
    <w:rsid w:val="004A7AC3"/>
    <w:rsid w:val="004B3589"/>
    <w:rsid w:val="004B64C1"/>
    <w:rsid w:val="004C00C5"/>
    <w:rsid w:val="004D23FE"/>
    <w:rsid w:val="004D2557"/>
    <w:rsid w:val="004D724F"/>
    <w:rsid w:val="004D77D1"/>
    <w:rsid w:val="004E2218"/>
    <w:rsid w:val="004E6C7E"/>
    <w:rsid w:val="004E6D11"/>
    <w:rsid w:val="004F0E80"/>
    <w:rsid w:val="004F2257"/>
    <w:rsid w:val="004F359F"/>
    <w:rsid w:val="0050327C"/>
    <w:rsid w:val="005038DE"/>
    <w:rsid w:val="00506C2A"/>
    <w:rsid w:val="00526E6C"/>
    <w:rsid w:val="00535AAE"/>
    <w:rsid w:val="0054190D"/>
    <w:rsid w:val="00542877"/>
    <w:rsid w:val="00542AD5"/>
    <w:rsid w:val="00543E50"/>
    <w:rsid w:val="005455A1"/>
    <w:rsid w:val="00545C77"/>
    <w:rsid w:val="00546588"/>
    <w:rsid w:val="00547AB9"/>
    <w:rsid w:val="005514CC"/>
    <w:rsid w:val="00551710"/>
    <w:rsid w:val="0055337A"/>
    <w:rsid w:val="00561F25"/>
    <w:rsid w:val="00562DB0"/>
    <w:rsid w:val="00563D42"/>
    <w:rsid w:val="00565115"/>
    <w:rsid w:val="005730EE"/>
    <w:rsid w:val="00584CBD"/>
    <w:rsid w:val="00586AE7"/>
    <w:rsid w:val="005B221C"/>
    <w:rsid w:val="005C07B7"/>
    <w:rsid w:val="005C23C0"/>
    <w:rsid w:val="005C2BEE"/>
    <w:rsid w:val="005C5D37"/>
    <w:rsid w:val="005E4F74"/>
    <w:rsid w:val="005E75FF"/>
    <w:rsid w:val="005F3A7A"/>
    <w:rsid w:val="005F4D88"/>
    <w:rsid w:val="005F6802"/>
    <w:rsid w:val="005F697E"/>
    <w:rsid w:val="00603A6A"/>
    <w:rsid w:val="00616CC6"/>
    <w:rsid w:val="006210E5"/>
    <w:rsid w:val="00623264"/>
    <w:rsid w:val="00624B28"/>
    <w:rsid w:val="00626F2C"/>
    <w:rsid w:val="00642DD3"/>
    <w:rsid w:val="00642F05"/>
    <w:rsid w:val="00642F6D"/>
    <w:rsid w:val="00646880"/>
    <w:rsid w:val="00664AEA"/>
    <w:rsid w:val="00667888"/>
    <w:rsid w:val="00667DCE"/>
    <w:rsid w:val="00672CF8"/>
    <w:rsid w:val="006749E4"/>
    <w:rsid w:val="006802D7"/>
    <w:rsid w:val="006934E7"/>
    <w:rsid w:val="006A10E6"/>
    <w:rsid w:val="006A22E7"/>
    <w:rsid w:val="006A25CD"/>
    <w:rsid w:val="006A32DF"/>
    <w:rsid w:val="006A3540"/>
    <w:rsid w:val="006A5472"/>
    <w:rsid w:val="006B05F1"/>
    <w:rsid w:val="006C08ED"/>
    <w:rsid w:val="006C2F87"/>
    <w:rsid w:val="006D1305"/>
    <w:rsid w:val="006D2CDC"/>
    <w:rsid w:val="006D3559"/>
    <w:rsid w:val="006D6F6D"/>
    <w:rsid w:val="006D7E29"/>
    <w:rsid w:val="006E4588"/>
    <w:rsid w:val="006E6717"/>
    <w:rsid w:val="006F2CE6"/>
    <w:rsid w:val="006F6E89"/>
    <w:rsid w:val="00707D01"/>
    <w:rsid w:val="00707E7A"/>
    <w:rsid w:val="00711FE0"/>
    <w:rsid w:val="007164D7"/>
    <w:rsid w:val="00724209"/>
    <w:rsid w:val="007264F6"/>
    <w:rsid w:val="00726AB5"/>
    <w:rsid w:val="00730120"/>
    <w:rsid w:val="00731A87"/>
    <w:rsid w:val="00737879"/>
    <w:rsid w:val="007379AF"/>
    <w:rsid w:val="00741E93"/>
    <w:rsid w:val="0074356E"/>
    <w:rsid w:val="007438F7"/>
    <w:rsid w:val="00745077"/>
    <w:rsid w:val="00745EAD"/>
    <w:rsid w:val="0074722C"/>
    <w:rsid w:val="00753831"/>
    <w:rsid w:val="00760982"/>
    <w:rsid w:val="00764A3A"/>
    <w:rsid w:val="007725E4"/>
    <w:rsid w:val="00774889"/>
    <w:rsid w:val="007757C7"/>
    <w:rsid w:val="0077757C"/>
    <w:rsid w:val="007863FA"/>
    <w:rsid w:val="007865C5"/>
    <w:rsid w:val="00793772"/>
    <w:rsid w:val="007970B0"/>
    <w:rsid w:val="007A4FF9"/>
    <w:rsid w:val="007A6186"/>
    <w:rsid w:val="007A6651"/>
    <w:rsid w:val="007B3780"/>
    <w:rsid w:val="007B5EE9"/>
    <w:rsid w:val="007C2E13"/>
    <w:rsid w:val="007C5444"/>
    <w:rsid w:val="007D2784"/>
    <w:rsid w:val="007E0A41"/>
    <w:rsid w:val="007E7190"/>
    <w:rsid w:val="007F038A"/>
    <w:rsid w:val="00802C5E"/>
    <w:rsid w:val="00802D9F"/>
    <w:rsid w:val="008038CD"/>
    <w:rsid w:val="00803B92"/>
    <w:rsid w:val="00805A17"/>
    <w:rsid w:val="00812BBD"/>
    <w:rsid w:val="0081594B"/>
    <w:rsid w:val="00827A17"/>
    <w:rsid w:val="00830323"/>
    <w:rsid w:val="00832D95"/>
    <w:rsid w:val="00834459"/>
    <w:rsid w:val="00842858"/>
    <w:rsid w:val="00843BAA"/>
    <w:rsid w:val="00855BB1"/>
    <w:rsid w:val="008602A3"/>
    <w:rsid w:val="008631F0"/>
    <w:rsid w:val="0086632D"/>
    <w:rsid w:val="0086685D"/>
    <w:rsid w:val="008764AE"/>
    <w:rsid w:val="00877D7F"/>
    <w:rsid w:val="008815BD"/>
    <w:rsid w:val="0089217D"/>
    <w:rsid w:val="00897787"/>
    <w:rsid w:val="008A030F"/>
    <w:rsid w:val="008A2CC2"/>
    <w:rsid w:val="008A5707"/>
    <w:rsid w:val="008B28DD"/>
    <w:rsid w:val="008B5393"/>
    <w:rsid w:val="008B69DB"/>
    <w:rsid w:val="008C2D98"/>
    <w:rsid w:val="008C4543"/>
    <w:rsid w:val="008C5C2F"/>
    <w:rsid w:val="008D0679"/>
    <w:rsid w:val="008E4F81"/>
    <w:rsid w:val="008E5900"/>
    <w:rsid w:val="008E7F79"/>
    <w:rsid w:val="0090547F"/>
    <w:rsid w:val="00906D23"/>
    <w:rsid w:val="00912B09"/>
    <w:rsid w:val="00913FEE"/>
    <w:rsid w:val="009210F4"/>
    <w:rsid w:val="00922D04"/>
    <w:rsid w:val="00922D18"/>
    <w:rsid w:val="00924375"/>
    <w:rsid w:val="00924492"/>
    <w:rsid w:val="00934CEA"/>
    <w:rsid w:val="0093617E"/>
    <w:rsid w:val="00951C13"/>
    <w:rsid w:val="00953112"/>
    <w:rsid w:val="0095494A"/>
    <w:rsid w:val="00954C28"/>
    <w:rsid w:val="009565E9"/>
    <w:rsid w:val="00974C39"/>
    <w:rsid w:val="0098030F"/>
    <w:rsid w:val="00980518"/>
    <w:rsid w:val="00981D23"/>
    <w:rsid w:val="00983990"/>
    <w:rsid w:val="00991C3E"/>
    <w:rsid w:val="0099369C"/>
    <w:rsid w:val="009A2354"/>
    <w:rsid w:val="009A467F"/>
    <w:rsid w:val="009A62EC"/>
    <w:rsid w:val="009B03BB"/>
    <w:rsid w:val="009B227D"/>
    <w:rsid w:val="009B4012"/>
    <w:rsid w:val="009B4ECC"/>
    <w:rsid w:val="009C4473"/>
    <w:rsid w:val="009D2834"/>
    <w:rsid w:val="009D3AF8"/>
    <w:rsid w:val="009E0C3B"/>
    <w:rsid w:val="009E1043"/>
    <w:rsid w:val="009E2079"/>
    <w:rsid w:val="009E3C7E"/>
    <w:rsid w:val="009F6644"/>
    <w:rsid w:val="00A0440D"/>
    <w:rsid w:val="00A04F07"/>
    <w:rsid w:val="00A167DA"/>
    <w:rsid w:val="00A206CC"/>
    <w:rsid w:val="00A22C34"/>
    <w:rsid w:val="00A314FE"/>
    <w:rsid w:val="00A3189A"/>
    <w:rsid w:val="00A31BE0"/>
    <w:rsid w:val="00A323A1"/>
    <w:rsid w:val="00A42E48"/>
    <w:rsid w:val="00A50213"/>
    <w:rsid w:val="00A5107A"/>
    <w:rsid w:val="00A51FDD"/>
    <w:rsid w:val="00A529E9"/>
    <w:rsid w:val="00A52FD6"/>
    <w:rsid w:val="00A54ECD"/>
    <w:rsid w:val="00A66C8F"/>
    <w:rsid w:val="00A70863"/>
    <w:rsid w:val="00A7605A"/>
    <w:rsid w:val="00A82A14"/>
    <w:rsid w:val="00A83E25"/>
    <w:rsid w:val="00A9028D"/>
    <w:rsid w:val="00AA25B4"/>
    <w:rsid w:val="00AA2EFE"/>
    <w:rsid w:val="00AB2E65"/>
    <w:rsid w:val="00AB59B7"/>
    <w:rsid w:val="00AB6D91"/>
    <w:rsid w:val="00AB783C"/>
    <w:rsid w:val="00AC0741"/>
    <w:rsid w:val="00AC0AAA"/>
    <w:rsid w:val="00AC14B2"/>
    <w:rsid w:val="00AC3072"/>
    <w:rsid w:val="00AC4AC4"/>
    <w:rsid w:val="00AC6189"/>
    <w:rsid w:val="00AC7232"/>
    <w:rsid w:val="00AD7820"/>
    <w:rsid w:val="00AE0365"/>
    <w:rsid w:val="00AE7D21"/>
    <w:rsid w:val="00B00DE8"/>
    <w:rsid w:val="00B0693C"/>
    <w:rsid w:val="00B072F7"/>
    <w:rsid w:val="00B106D9"/>
    <w:rsid w:val="00B1070E"/>
    <w:rsid w:val="00B1335D"/>
    <w:rsid w:val="00B141A3"/>
    <w:rsid w:val="00B150BC"/>
    <w:rsid w:val="00B20B49"/>
    <w:rsid w:val="00B210C3"/>
    <w:rsid w:val="00B23338"/>
    <w:rsid w:val="00B23D60"/>
    <w:rsid w:val="00B2660A"/>
    <w:rsid w:val="00B30869"/>
    <w:rsid w:val="00B32DD1"/>
    <w:rsid w:val="00B32EF9"/>
    <w:rsid w:val="00B332C1"/>
    <w:rsid w:val="00B35B8D"/>
    <w:rsid w:val="00B35BFF"/>
    <w:rsid w:val="00B41046"/>
    <w:rsid w:val="00B41AE6"/>
    <w:rsid w:val="00B47399"/>
    <w:rsid w:val="00B57538"/>
    <w:rsid w:val="00B61045"/>
    <w:rsid w:val="00B6357A"/>
    <w:rsid w:val="00B63F6A"/>
    <w:rsid w:val="00B84D6A"/>
    <w:rsid w:val="00B87C53"/>
    <w:rsid w:val="00B977D8"/>
    <w:rsid w:val="00BA10E9"/>
    <w:rsid w:val="00BA5FB2"/>
    <w:rsid w:val="00BA7B64"/>
    <w:rsid w:val="00BB065F"/>
    <w:rsid w:val="00BB2DAB"/>
    <w:rsid w:val="00BB5681"/>
    <w:rsid w:val="00BC368C"/>
    <w:rsid w:val="00BC4664"/>
    <w:rsid w:val="00BD11D7"/>
    <w:rsid w:val="00BD3AAA"/>
    <w:rsid w:val="00BE3025"/>
    <w:rsid w:val="00BE6674"/>
    <w:rsid w:val="00BF1075"/>
    <w:rsid w:val="00BF5A72"/>
    <w:rsid w:val="00BF5DA8"/>
    <w:rsid w:val="00BF707A"/>
    <w:rsid w:val="00C03EDE"/>
    <w:rsid w:val="00C05D5C"/>
    <w:rsid w:val="00C05D78"/>
    <w:rsid w:val="00C124BB"/>
    <w:rsid w:val="00C1270E"/>
    <w:rsid w:val="00C1288F"/>
    <w:rsid w:val="00C20E59"/>
    <w:rsid w:val="00C213AC"/>
    <w:rsid w:val="00C22521"/>
    <w:rsid w:val="00C2482C"/>
    <w:rsid w:val="00C26CDA"/>
    <w:rsid w:val="00C273F0"/>
    <w:rsid w:val="00C35DE5"/>
    <w:rsid w:val="00C36547"/>
    <w:rsid w:val="00C37625"/>
    <w:rsid w:val="00C519C1"/>
    <w:rsid w:val="00C62E36"/>
    <w:rsid w:val="00C642DD"/>
    <w:rsid w:val="00C65BFA"/>
    <w:rsid w:val="00C7118F"/>
    <w:rsid w:val="00C74CD5"/>
    <w:rsid w:val="00C75B20"/>
    <w:rsid w:val="00C82E98"/>
    <w:rsid w:val="00C841EC"/>
    <w:rsid w:val="00C85762"/>
    <w:rsid w:val="00CA0EDC"/>
    <w:rsid w:val="00CA292E"/>
    <w:rsid w:val="00CA411D"/>
    <w:rsid w:val="00CA430E"/>
    <w:rsid w:val="00CA5622"/>
    <w:rsid w:val="00CA56FD"/>
    <w:rsid w:val="00CA5F3D"/>
    <w:rsid w:val="00CA7579"/>
    <w:rsid w:val="00CB7A1C"/>
    <w:rsid w:val="00CC2F13"/>
    <w:rsid w:val="00CC721B"/>
    <w:rsid w:val="00CD19AA"/>
    <w:rsid w:val="00CD39DB"/>
    <w:rsid w:val="00CD42C9"/>
    <w:rsid w:val="00CD4BA0"/>
    <w:rsid w:val="00CD683A"/>
    <w:rsid w:val="00CE0352"/>
    <w:rsid w:val="00CE286E"/>
    <w:rsid w:val="00CE3545"/>
    <w:rsid w:val="00CE6487"/>
    <w:rsid w:val="00CE6AE2"/>
    <w:rsid w:val="00CF09D2"/>
    <w:rsid w:val="00D04AC3"/>
    <w:rsid w:val="00D11F96"/>
    <w:rsid w:val="00D20E70"/>
    <w:rsid w:val="00D220BD"/>
    <w:rsid w:val="00D25FC5"/>
    <w:rsid w:val="00D27217"/>
    <w:rsid w:val="00D40FE3"/>
    <w:rsid w:val="00D470CD"/>
    <w:rsid w:val="00D47B99"/>
    <w:rsid w:val="00D50985"/>
    <w:rsid w:val="00D50FE2"/>
    <w:rsid w:val="00D51A05"/>
    <w:rsid w:val="00D51FC1"/>
    <w:rsid w:val="00D52F22"/>
    <w:rsid w:val="00D53730"/>
    <w:rsid w:val="00D60F45"/>
    <w:rsid w:val="00D61AE0"/>
    <w:rsid w:val="00D61C65"/>
    <w:rsid w:val="00D71C14"/>
    <w:rsid w:val="00D71F7C"/>
    <w:rsid w:val="00D74542"/>
    <w:rsid w:val="00D77DA2"/>
    <w:rsid w:val="00D86531"/>
    <w:rsid w:val="00D927E6"/>
    <w:rsid w:val="00D94EC8"/>
    <w:rsid w:val="00D970C4"/>
    <w:rsid w:val="00DA1BAD"/>
    <w:rsid w:val="00DB0292"/>
    <w:rsid w:val="00DB2346"/>
    <w:rsid w:val="00DB50FE"/>
    <w:rsid w:val="00DC69CB"/>
    <w:rsid w:val="00DD10AA"/>
    <w:rsid w:val="00DD3706"/>
    <w:rsid w:val="00DD3824"/>
    <w:rsid w:val="00DD5371"/>
    <w:rsid w:val="00DE3F2D"/>
    <w:rsid w:val="00DF02F7"/>
    <w:rsid w:val="00DF2014"/>
    <w:rsid w:val="00DF495E"/>
    <w:rsid w:val="00DF4FCB"/>
    <w:rsid w:val="00DF69A9"/>
    <w:rsid w:val="00E07B0D"/>
    <w:rsid w:val="00E11878"/>
    <w:rsid w:val="00E15043"/>
    <w:rsid w:val="00E15C5F"/>
    <w:rsid w:val="00E1757B"/>
    <w:rsid w:val="00E24540"/>
    <w:rsid w:val="00E26A7E"/>
    <w:rsid w:val="00E34DF1"/>
    <w:rsid w:val="00E35DB4"/>
    <w:rsid w:val="00E35E3D"/>
    <w:rsid w:val="00E42DFA"/>
    <w:rsid w:val="00E549F6"/>
    <w:rsid w:val="00E600BD"/>
    <w:rsid w:val="00E60195"/>
    <w:rsid w:val="00E6099D"/>
    <w:rsid w:val="00E62816"/>
    <w:rsid w:val="00E677FA"/>
    <w:rsid w:val="00E70341"/>
    <w:rsid w:val="00E7131C"/>
    <w:rsid w:val="00E77E14"/>
    <w:rsid w:val="00E80E6B"/>
    <w:rsid w:val="00E81F3F"/>
    <w:rsid w:val="00E84B98"/>
    <w:rsid w:val="00E85893"/>
    <w:rsid w:val="00E86A91"/>
    <w:rsid w:val="00E87812"/>
    <w:rsid w:val="00EA00BE"/>
    <w:rsid w:val="00EA1394"/>
    <w:rsid w:val="00EA40A6"/>
    <w:rsid w:val="00EA5211"/>
    <w:rsid w:val="00EB2064"/>
    <w:rsid w:val="00EB3CDA"/>
    <w:rsid w:val="00EB4595"/>
    <w:rsid w:val="00EB6198"/>
    <w:rsid w:val="00EC0027"/>
    <w:rsid w:val="00EC7E6C"/>
    <w:rsid w:val="00ED310C"/>
    <w:rsid w:val="00ED70FC"/>
    <w:rsid w:val="00ED7FDD"/>
    <w:rsid w:val="00EE1F05"/>
    <w:rsid w:val="00EF2951"/>
    <w:rsid w:val="00EF4D9E"/>
    <w:rsid w:val="00EF6879"/>
    <w:rsid w:val="00F06BB5"/>
    <w:rsid w:val="00F104DC"/>
    <w:rsid w:val="00F138B8"/>
    <w:rsid w:val="00F15EDC"/>
    <w:rsid w:val="00F21C8F"/>
    <w:rsid w:val="00F221EF"/>
    <w:rsid w:val="00F3337D"/>
    <w:rsid w:val="00F463D2"/>
    <w:rsid w:val="00F522D4"/>
    <w:rsid w:val="00F65655"/>
    <w:rsid w:val="00F74A8D"/>
    <w:rsid w:val="00F75CAC"/>
    <w:rsid w:val="00F76275"/>
    <w:rsid w:val="00F776AF"/>
    <w:rsid w:val="00F77BCB"/>
    <w:rsid w:val="00F82D7D"/>
    <w:rsid w:val="00F82EE0"/>
    <w:rsid w:val="00F841CF"/>
    <w:rsid w:val="00F84527"/>
    <w:rsid w:val="00F91770"/>
    <w:rsid w:val="00F933D5"/>
    <w:rsid w:val="00F94197"/>
    <w:rsid w:val="00F956B2"/>
    <w:rsid w:val="00FA2BE7"/>
    <w:rsid w:val="00FA5905"/>
    <w:rsid w:val="00FB08A0"/>
    <w:rsid w:val="00FB0912"/>
    <w:rsid w:val="00FB0DCF"/>
    <w:rsid w:val="00FB1683"/>
    <w:rsid w:val="00FB26F2"/>
    <w:rsid w:val="00FB7FDC"/>
    <w:rsid w:val="00FC2225"/>
    <w:rsid w:val="00FC412F"/>
    <w:rsid w:val="00FC4C43"/>
    <w:rsid w:val="00FC5D4F"/>
    <w:rsid w:val="00FD12A8"/>
    <w:rsid w:val="00FD6D14"/>
    <w:rsid w:val="00FE0FC8"/>
    <w:rsid w:val="00FE4C13"/>
    <w:rsid w:val="00FE4D3D"/>
    <w:rsid w:val="00FE5F18"/>
    <w:rsid w:val="00FE7505"/>
    <w:rsid w:val="00FF0C1A"/>
    <w:rsid w:val="00FF14DE"/>
    <w:rsid w:val="00FF156F"/>
    <w:rsid w:val="00FF255E"/>
    <w:rsid w:val="00F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A1D9"/>
  <w15:chartTrackingRefBased/>
  <w15:docId w15:val="{2FF7D935-D981-4182-B709-244FD82A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03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03ED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03ED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03ED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03EDE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03E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03ED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03ED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03ED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03EDE"/>
    <w:rPr>
      <w:rFonts w:ascii="Times New Roman" w:eastAsia="Times New Roman" w:hAnsi="Times New Roman" w:cs="Times New Roman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C03E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C03EDE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E75F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E75FF"/>
    <w:rPr>
      <w:rFonts w:ascii="Times New Roman" w:eastAsia="Times New Roman" w:hAnsi="Times New Roman" w:cs="Times New Roman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D77D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basedOn w:val="Normln"/>
    <w:link w:val="BezmezerChar"/>
    <w:qFormat/>
    <w:rsid w:val="00803B92"/>
    <w:pPr>
      <w:spacing w:line="280" w:lineRule="atLeast"/>
      <w:jc w:val="both"/>
    </w:pPr>
    <w:rPr>
      <w:rFonts w:asciiTheme="minorHAnsi" w:eastAsiaTheme="minorHAnsi" w:hAnsiTheme="minorHAnsi" w:cstheme="minorBidi"/>
      <w:kern w:val="2"/>
      <w:sz w:val="22"/>
      <w:lang w:eastAsia="en-US"/>
      <w14:ligatures w14:val="standardContextual"/>
    </w:rPr>
  </w:style>
  <w:style w:type="character" w:customStyle="1" w:styleId="BezmezerChar">
    <w:name w:val="Bez mezer Char"/>
    <w:link w:val="Bezmezer"/>
    <w:rsid w:val="00803B92"/>
    <w:rPr>
      <w:kern w:val="2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28AE8-060D-4999-A241-D62E8AB49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2</Pages>
  <Words>381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Plachá Radka (P8)</cp:lastModifiedBy>
  <cp:revision>117</cp:revision>
  <cp:lastPrinted>2026-09-22T04:50:00Z</cp:lastPrinted>
  <dcterms:created xsi:type="dcterms:W3CDTF">2026-09-10T07:20:00Z</dcterms:created>
  <dcterms:modified xsi:type="dcterms:W3CDTF">2026-09-23T12:30:00Z</dcterms:modified>
</cp:coreProperties>
</file>