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F2C" w:rsidRPr="00CE50E3" w:rsidRDefault="002616A1" w:rsidP="002E75E5">
      <w:pPr>
        <w:pStyle w:val="Podtitul"/>
        <w:tabs>
          <w:tab w:val="left" w:pos="2127"/>
        </w:tabs>
        <w:rPr>
          <w:rFonts w:asciiTheme="minorHAnsi" w:hAnsiTheme="minorHAnsi" w:cs="Times New Roman"/>
          <w:b/>
          <w:bCs/>
          <w:sz w:val="28"/>
          <w:szCs w:val="28"/>
        </w:rPr>
      </w:pPr>
      <w:r>
        <w:rPr>
          <w:rFonts w:asciiTheme="minorHAnsi" w:hAnsiTheme="minorHAnsi" w:cs="Times New Roman"/>
          <w:b/>
          <w:bCs/>
          <w:sz w:val="28"/>
          <w:szCs w:val="28"/>
        </w:rPr>
        <w:t xml:space="preserve">Zápis č. </w:t>
      </w:r>
      <w:r w:rsidR="004D4889">
        <w:rPr>
          <w:rFonts w:asciiTheme="minorHAnsi" w:hAnsiTheme="minorHAnsi" w:cs="Times New Roman"/>
          <w:b/>
          <w:bCs/>
          <w:sz w:val="28"/>
          <w:szCs w:val="28"/>
        </w:rPr>
        <w:t>5</w:t>
      </w:r>
      <w:r w:rsidR="00406A7D">
        <w:rPr>
          <w:rFonts w:asciiTheme="minorHAnsi" w:hAnsiTheme="minorHAnsi" w:cs="Times New Roman"/>
          <w:b/>
          <w:bCs/>
          <w:sz w:val="28"/>
          <w:szCs w:val="28"/>
        </w:rPr>
        <w:t>/2016</w:t>
      </w:r>
      <w:r w:rsidR="00BC3F2C" w:rsidRPr="00CE50E3">
        <w:rPr>
          <w:rFonts w:asciiTheme="minorHAnsi" w:hAnsiTheme="minorHAnsi" w:cs="Times New Roman"/>
          <w:b/>
          <w:bCs/>
          <w:sz w:val="28"/>
          <w:szCs w:val="28"/>
        </w:rPr>
        <w:t xml:space="preserve"> </w:t>
      </w:r>
    </w:p>
    <w:p w:rsidR="00BC3F2C" w:rsidRPr="00CE50E3" w:rsidRDefault="00BC3F2C" w:rsidP="00BC3F2C">
      <w:pPr>
        <w:pStyle w:val="Podtitul"/>
        <w:rPr>
          <w:rFonts w:asciiTheme="minorHAnsi" w:hAnsiTheme="minorHAnsi" w:cs="Times New Roman"/>
          <w:b/>
          <w:u w:val="single"/>
        </w:rPr>
      </w:pPr>
      <w:r w:rsidRPr="00CE50E3">
        <w:rPr>
          <w:rFonts w:asciiTheme="minorHAnsi" w:hAnsiTheme="minorHAnsi" w:cs="Times New Roman"/>
          <w:b/>
          <w:u w:val="single"/>
        </w:rPr>
        <w:t xml:space="preserve">z jednání finančního výboru ZMČ Praha 8 (FV ZMČ) dne </w:t>
      </w:r>
      <w:proofErr w:type="gramStart"/>
      <w:r w:rsidR="004D4889">
        <w:rPr>
          <w:rFonts w:asciiTheme="minorHAnsi" w:hAnsiTheme="minorHAnsi" w:cs="Times New Roman"/>
          <w:b/>
          <w:u w:val="single"/>
        </w:rPr>
        <w:t>23.května</w:t>
      </w:r>
      <w:proofErr w:type="gramEnd"/>
      <w:r w:rsidR="00406A7D">
        <w:rPr>
          <w:rFonts w:asciiTheme="minorHAnsi" w:hAnsiTheme="minorHAnsi" w:cs="Times New Roman"/>
          <w:b/>
          <w:u w:val="single"/>
        </w:rPr>
        <w:t xml:space="preserve"> 2016</w:t>
      </w:r>
    </w:p>
    <w:p w:rsidR="009A72CE" w:rsidRDefault="009A72CE" w:rsidP="009A72CE">
      <w:pPr>
        <w:pStyle w:val="Zkladntextodsazen2"/>
        <w:ind w:left="2127" w:hanging="2127"/>
        <w:jc w:val="left"/>
        <w:rPr>
          <w:rFonts w:asciiTheme="minorHAnsi" w:hAnsiTheme="minorHAnsi"/>
        </w:rPr>
      </w:pPr>
    </w:p>
    <w:p w:rsidR="00307626" w:rsidRPr="00CE50E3" w:rsidRDefault="00307626" w:rsidP="009A72CE">
      <w:pPr>
        <w:pStyle w:val="Zkladntextodsazen2"/>
        <w:ind w:left="2127" w:hanging="2127"/>
        <w:jc w:val="left"/>
        <w:rPr>
          <w:rFonts w:asciiTheme="minorHAnsi" w:hAnsiTheme="minorHAnsi"/>
        </w:rPr>
      </w:pPr>
      <w:r w:rsidRPr="00CE50E3">
        <w:rPr>
          <w:rFonts w:asciiTheme="minorHAnsi" w:hAnsiTheme="minorHAnsi"/>
        </w:rPr>
        <w:t>Přítomní členové:</w:t>
      </w:r>
      <w:r w:rsidRPr="00CE50E3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CE50E3">
        <w:rPr>
          <w:rFonts w:asciiTheme="minorHAnsi" w:hAnsiTheme="minorHAnsi"/>
        </w:rPr>
        <w:t>Ing. et Ing. E. Vejchodská, Ph.D.</w:t>
      </w:r>
    </w:p>
    <w:p w:rsidR="00307626" w:rsidRDefault="0093138E" w:rsidP="009A72CE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</w:t>
      </w:r>
      <w:r w:rsidR="00531CA3">
        <w:rPr>
          <w:rFonts w:asciiTheme="minorHAnsi" w:hAnsiTheme="minorHAnsi"/>
        </w:rPr>
        <w:t>M</w:t>
      </w:r>
      <w:r w:rsidR="00307626">
        <w:rPr>
          <w:rFonts w:asciiTheme="minorHAnsi" w:hAnsiTheme="minorHAnsi"/>
        </w:rPr>
        <w:t>gr. J. Petelík</w:t>
      </w:r>
    </w:p>
    <w:p w:rsidR="00997530" w:rsidRDefault="00997530" w:rsidP="0093138E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</w:t>
      </w:r>
      <w:r w:rsidR="003225F1">
        <w:rPr>
          <w:rFonts w:asciiTheme="minorHAnsi" w:hAnsiTheme="minorHAnsi"/>
        </w:rPr>
        <w:t>T. Slabihoudek</w:t>
      </w:r>
      <w:r>
        <w:rPr>
          <w:rFonts w:asciiTheme="minorHAnsi" w:hAnsiTheme="minorHAnsi"/>
        </w:rPr>
        <w:t xml:space="preserve"> </w:t>
      </w:r>
    </w:p>
    <w:p w:rsidR="00406A7D" w:rsidRDefault="00406A7D" w:rsidP="00406A7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Mgr. Vít Céza</w:t>
      </w:r>
    </w:p>
    <w:p w:rsidR="00406A7D" w:rsidRPr="00A43A5F" w:rsidRDefault="00406A7D" w:rsidP="00406A7D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Mgr. Tomáš Pavlů     </w:t>
      </w:r>
    </w:p>
    <w:p w:rsidR="00406A7D" w:rsidRDefault="004D4889" w:rsidP="0093138E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Omluveni:</w:t>
      </w:r>
      <w:r w:rsidR="008A7A98">
        <w:rPr>
          <w:rFonts w:asciiTheme="minorHAnsi" w:hAnsiTheme="minorHAnsi"/>
        </w:rPr>
        <w:t xml:space="preserve">                    </w:t>
      </w:r>
      <w:r w:rsidR="004D297B">
        <w:rPr>
          <w:rFonts w:asciiTheme="minorHAnsi" w:hAnsiTheme="minorHAnsi"/>
        </w:rPr>
        <w:t>Doc. Ing. B. Garlík, CSc.</w:t>
      </w:r>
    </w:p>
    <w:p w:rsidR="00E817AB" w:rsidRDefault="00E817AB" w:rsidP="00E817AB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M. Fišer, MBA </w:t>
      </w:r>
    </w:p>
    <w:p w:rsidR="00997530" w:rsidRDefault="00307626" w:rsidP="009A72CE">
      <w:pPr>
        <w:pStyle w:val="Zkladntextodsazen2"/>
        <w:tabs>
          <w:tab w:val="left" w:pos="1985"/>
        </w:tabs>
        <w:ind w:left="2127" w:hanging="2127"/>
        <w:jc w:val="left"/>
        <w:rPr>
          <w:rFonts w:asciiTheme="minorHAnsi" w:hAnsiTheme="minorHAnsi"/>
        </w:rPr>
      </w:pPr>
      <w:r w:rsidRPr="00A43A5F">
        <w:rPr>
          <w:rFonts w:asciiTheme="minorHAnsi" w:hAnsiTheme="minorHAnsi"/>
        </w:rPr>
        <w:t>Tajemnice:</w:t>
      </w:r>
      <w:r w:rsidRPr="00A43A5F">
        <w:rPr>
          <w:rFonts w:asciiTheme="minorHAnsi" w:hAnsiTheme="minorHAnsi"/>
        </w:rPr>
        <w:tab/>
      </w:r>
      <w:r w:rsidRPr="00A43A5F">
        <w:rPr>
          <w:rFonts w:asciiTheme="minorHAnsi" w:hAnsiTheme="minorHAnsi"/>
        </w:rPr>
        <w:tab/>
        <w:t xml:space="preserve">Ing. </w:t>
      </w:r>
      <w:r w:rsidR="002616A1">
        <w:rPr>
          <w:rFonts w:asciiTheme="minorHAnsi" w:hAnsiTheme="minorHAnsi"/>
        </w:rPr>
        <w:t>I. Židovská</w:t>
      </w:r>
      <w:r w:rsidR="00406A7D">
        <w:rPr>
          <w:rFonts w:asciiTheme="minorHAnsi" w:hAnsiTheme="minorHAnsi"/>
        </w:rPr>
        <w:t xml:space="preserve"> </w:t>
      </w:r>
    </w:p>
    <w:p w:rsidR="00EC4761" w:rsidRPr="00B6176B" w:rsidRDefault="00EC4761" w:rsidP="009A72CE">
      <w:pPr>
        <w:pStyle w:val="Zkladntextodsazen2"/>
        <w:ind w:left="2127" w:hanging="2127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312179" w:rsidRPr="00C92AD4" w:rsidRDefault="00BC3F2C" w:rsidP="00307626">
      <w:pPr>
        <w:pStyle w:val="Zhlav"/>
        <w:jc w:val="both"/>
        <w:rPr>
          <w:rFonts w:asciiTheme="minorHAnsi" w:hAnsiTheme="minorHAnsi"/>
        </w:rPr>
      </w:pPr>
      <w:r w:rsidRPr="00C92AD4">
        <w:rPr>
          <w:rFonts w:asciiTheme="minorHAnsi" w:hAnsiTheme="minorHAnsi"/>
          <w:bCs/>
        </w:rPr>
        <w:t>Jednání zahájila a řídila</w:t>
      </w:r>
      <w:r w:rsidRPr="00C92AD4">
        <w:rPr>
          <w:rFonts w:asciiTheme="minorHAnsi" w:hAnsiTheme="minorHAnsi"/>
        </w:rPr>
        <w:t xml:space="preserve"> předsedkyně E. Vejchodská.</w:t>
      </w:r>
    </w:p>
    <w:p w:rsidR="00820A1A" w:rsidRPr="00C92AD4" w:rsidRDefault="00820A1A" w:rsidP="00307626">
      <w:pPr>
        <w:pStyle w:val="Zhlav"/>
        <w:jc w:val="both"/>
        <w:rPr>
          <w:rFonts w:asciiTheme="minorHAnsi" w:hAnsiTheme="minorHAnsi"/>
        </w:rPr>
      </w:pPr>
    </w:p>
    <w:p w:rsidR="00820A1A" w:rsidRPr="00C26DC0" w:rsidRDefault="00A55EB3" w:rsidP="00406A7D">
      <w:pPr>
        <w:pStyle w:val="Zhlav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0</w:t>
      </w:r>
      <w:r w:rsidR="008A7A98" w:rsidRPr="00C26DC0">
        <w:rPr>
          <w:rFonts w:asciiTheme="minorHAnsi" w:hAnsiTheme="minorHAnsi"/>
          <w:b/>
          <w:u w:val="single"/>
        </w:rPr>
        <w:t>) Schválení minulého zápisu</w:t>
      </w:r>
    </w:p>
    <w:p w:rsidR="008A7A98" w:rsidRPr="00C92AD4" w:rsidRDefault="004D4889" w:rsidP="008A7A98">
      <w:pPr>
        <w:pStyle w:val="Zhlav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hlasováno: pro 5</w:t>
      </w:r>
      <w:r w:rsidR="008A7A98" w:rsidRPr="00C92AD4">
        <w:rPr>
          <w:rFonts w:asciiTheme="minorHAnsi" w:hAnsiTheme="minorHAnsi"/>
          <w:b/>
          <w:bCs/>
        </w:rPr>
        <w:t xml:space="preserve"> jednomyslně</w:t>
      </w:r>
    </w:p>
    <w:p w:rsidR="008A7A98" w:rsidRDefault="008A7A98" w:rsidP="00E817AB">
      <w:pPr>
        <w:autoSpaceDE w:val="0"/>
        <w:autoSpaceDN w:val="0"/>
        <w:adjustRightInd w:val="0"/>
        <w:rPr>
          <w:rFonts w:asciiTheme="minorHAnsi" w:eastAsiaTheme="minorHAnsi" w:hAnsiTheme="minorHAnsi"/>
          <w:b/>
          <w:color w:val="000000"/>
          <w:lang w:eastAsia="en-US"/>
        </w:rPr>
      </w:pPr>
    </w:p>
    <w:p w:rsidR="00C92AD4" w:rsidRPr="00C92AD4" w:rsidRDefault="00E817AB" w:rsidP="00E817AB">
      <w:pPr>
        <w:autoSpaceDE w:val="0"/>
        <w:autoSpaceDN w:val="0"/>
        <w:adjustRightInd w:val="0"/>
        <w:rPr>
          <w:rFonts w:asciiTheme="minorHAnsi" w:eastAsiaTheme="minorHAnsi" w:hAnsiTheme="minorHAnsi"/>
          <w:b/>
          <w:color w:val="2B2B2B"/>
          <w:u w:val="single"/>
          <w:lang w:eastAsia="en-US"/>
        </w:rPr>
      </w:pPr>
      <w:r w:rsidRPr="00C92AD4">
        <w:rPr>
          <w:rFonts w:asciiTheme="minorHAnsi" w:eastAsiaTheme="minorHAnsi" w:hAnsiTheme="minorHAnsi"/>
          <w:b/>
          <w:color w:val="000000"/>
          <w:lang w:eastAsia="en-US"/>
        </w:rPr>
        <w:t xml:space="preserve">1) </w:t>
      </w:r>
      <w:r w:rsidR="004D4889">
        <w:rPr>
          <w:rFonts w:asciiTheme="minorHAnsi" w:eastAsiaTheme="minorHAnsi" w:hAnsiTheme="minorHAnsi"/>
          <w:b/>
          <w:color w:val="000000"/>
          <w:u w:val="single"/>
          <w:lang w:eastAsia="en-US"/>
        </w:rPr>
        <w:t>Informace o provedených kontrolách správnosti použití poskytnutých dotací</w:t>
      </w:r>
      <w:r w:rsidRPr="00C92AD4">
        <w:rPr>
          <w:rFonts w:asciiTheme="minorHAnsi" w:eastAsiaTheme="minorHAnsi" w:hAnsiTheme="minorHAnsi"/>
          <w:b/>
          <w:color w:val="2B2B2B"/>
          <w:u w:val="single"/>
          <w:lang w:eastAsia="en-US"/>
        </w:rPr>
        <w:t xml:space="preserve"> </w:t>
      </w:r>
    </w:p>
    <w:p w:rsidR="00C26DC0" w:rsidRDefault="004D4889" w:rsidP="00C92AD4">
      <w:pPr>
        <w:autoSpaceDE w:val="0"/>
        <w:autoSpaceDN w:val="0"/>
        <w:adjustRightInd w:val="0"/>
        <w:rPr>
          <w:rFonts w:asciiTheme="minorHAnsi" w:eastAsiaTheme="minorHAnsi" w:hAnsiTheme="minorHAnsi"/>
          <w:color w:val="434343"/>
          <w:lang w:eastAsia="en-US"/>
        </w:rPr>
      </w:pPr>
      <w:r>
        <w:rPr>
          <w:rFonts w:asciiTheme="minorHAnsi" w:eastAsiaTheme="minorHAnsi" w:hAnsiTheme="minorHAnsi"/>
          <w:color w:val="434343"/>
          <w:lang w:eastAsia="en-US"/>
        </w:rPr>
        <w:t>K tomuto bodu přizván Ing. Doležal, který materiál zpracoval</w:t>
      </w:r>
      <w:r w:rsidR="00E0207B">
        <w:rPr>
          <w:rFonts w:asciiTheme="minorHAnsi" w:eastAsiaTheme="minorHAnsi" w:hAnsiTheme="minorHAnsi"/>
          <w:color w:val="434343"/>
          <w:lang w:eastAsia="en-US"/>
        </w:rPr>
        <w:t>.</w:t>
      </w:r>
      <w:r>
        <w:rPr>
          <w:rFonts w:asciiTheme="minorHAnsi" w:eastAsiaTheme="minorHAnsi" w:hAnsiTheme="minorHAnsi"/>
          <w:color w:val="434343"/>
          <w:lang w:eastAsia="en-US"/>
        </w:rPr>
        <w:t xml:space="preserve"> </w:t>
      </w:r>
      <w:r w:rsidR="00E0207B">
        <w:rPr>
          <w:rFonts w:asciiTheme="minorHAnsi" w:eastAsiaTheme="minorHAnsi" w:hAnsiTheme="minorHAnsi"/>
          <w:color w:val="434343"/>
          <w:lang w:eastAsia="en-US"/>
        </w:rPr>
        <w:t xml:space="preserve">Členy FV informoval o realizovaných </w:t>
      </w:r>
      <w:r>
        <w:rPr>
          <w:rFonts w:asciiTheme="minorHAnsi" w:eastAsiaTheme="minorHAnsi" w:hAnsiTheme="minorHAnsi"/>
          <w:color w:val="434343"/>
          <w:lang w:eastAsia="en-US"/>
        </w:rPr>
        <w:t>kontrolách</w:t>
      </w:r>
      <w:r w:rsidR="00E0207B">
        <w:rPr>
          <w:rFonts w:asciiTheme="minorHAnsi" w:eastAsiaTheme="minorHAnsi" w:hAnsiTheme="minorHAnsi"/>
          <w:color w:val="434343"/>
          <w:lang w:eastAsia="en-US"/>
        </w:rPr>
        <w:t>.</w:t>
      </w:r>
    </w:p>
    <w:p w:rsidR="004D4889" w:rsidRDefault="004D4889" w:rsidP="004D4889">
      <w:pPr>
        <w:pStyle w:val="Zhlav"/>
        <w:jc w:val="both"/>
        <w:rPr>
          <w:rFonts w:asciiTheme="minorHAnsi" w:hAnsiTheme="minorHAnsi"/>
          <w:b/>
          <w:bCs/>
        </w:rPr>
      </w:pPr>
      <w:r w:rsidRPr="00C92AD4">
        <w:rPr>
          <w:rFonts w:asciiTheme="minorHAnsi" w:hAnsiTheme="minorHAnsi"/>
          <w:b/>
          <w:bCs/>
        </w:rPr>
        <w:t xml:space="preserve">FV bere </w:t>
      </w:r>
      <w:r>
        <w:rPr>
          <w:rFonts w:asciiTheme="minorHAnsi" w:hAnsiTheme="minorHAnsi"/>
          <w:b/>
          <w:bCs/>
        </w:rPr>
        <w:t>tuto informaci</w:t>
      </w:r>
      <w:r w:rsidRPr="00C92AD4">
        <w:rPr>
          <w:rFonts w:asciiTheme="minorHAnsi" w:hAnsiTheme="minorHAnsi"/>
          <w:b/>
          <w:bCs/>
        </w:rPr>
        <w:t xml:space="preserve"> na vědomí</w:t>
      </w:r>
      <w:r w:rsidR="00C94643">
        <w:rPr>
          <w:rFonts w:asciiTheme="minorHAnsi" w:hAnsiTheme="minorHAnsi"/>
          <w:b/>
          <w:bCs/>
        </w:rPr>
        <w:t>.</w:t>
      </w:r>
    </w:p>
    <w:p w:rsidR="004D4889" w:rsidRDefault="004D4889" w:rsidP="0044079D">
      <w:pPr>
        <w:pStyle w:val="Zhlav"/>
        <w:jc w:val="both"/>
        <w:rPr>
          <w:rFonts w:asciiTheme="minorHAnsi" w:hAnsiTheme="minorHAnsi"/>
          <w:b/>
          <w:bCs/>
        </w:rPr>
      </w:pPr>
    </w:p>
    <w:p w:rsidR="003875D4" w:rsidRPr="00C92AD4" w:rsidRDefault="0044079D" w:rsidP="0044079D">
      <w:pPr>
        <w:pStyle w:val="Zhlav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bCs/>
        </w:rPr>
        <w:t>2</w:t>
      </w:r>
      <w:r w:rsidR="00C92AD4" w:rsidRPr="00C92AD4">
        <w:rPr>
          <w:rFonts w:asciiTheme="minorHAnsi" w:hAnsiTheme="minorHAnsi"/>
          <w:b/>
          <w:u w:val="single"/>
        </w:rPr>
        <w:t xml:space="preserve">) </w:t>
      </w:r>
      <w:r w:rsidR="004D4889">
        <w:rPr>
          <w:rFonts w:asciiTheme="minorHAnsi" w:hAnsiTheme="minorHAnsi"/>
          <w:b/>
          <w:u w:val="single"/>
        </w:rPr>
        <w:t>Návrh na odpis nedobytného dluhu</w:t>
      </w:r>
    </w:p>
    <w:p w:rsidR="008E1514" w:rsidRDefault="004D4889" w:rsidP="00820A1A">
      <w:pPr>
        <w:pStyle w:val="Zhlav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K tomuto bodu přizván Ing. Eliáš</w:t>
      </w:r>
      <w:r w:rsidR="00AF47C8">
        <w:rPr>
          <w:rFonts w:asciiTheme="minorHAnsi" w:hAnsiTheme="minorHAnsi"/>
          <w:bCs/>
        </w:rPr>
        <w:t>.</w:t>
      </w:r>
      <w:r>
        <w:rPr>
          <w:rFonts w:asciiTheme="minorHAnsi" w:hAnsiTheme="minorHAnsi"/>
          <w:bCs/>
        </w:rPr>
        <w:t xml:space="preserve"> Členy FV seznámil s historií obou dluhů.</w:t>
      </w:r>
    </w:p>
    <w:p w:rsidR="004D4889" w:rsidRDefault="004D4889" w:rsidP="004D4889">
      <w:pPr>
        <w:pStyle w:val="Odstavecseseznamem"/>
        <w:numPr>
          <w:ilvl w:val="0"/>
          <w:numId w:val="6"/>
        </w:numPr>
        <w:autoSpaceDE w:val="0"/>
        <w:autoSpaceDN w:val="0"/>
        <w:adjustRightInd w:val="0"/>
      </w:pPr>
      <w:r>
        <w:rPr>
          <w:rFonts w:ascii="Calibri" w:eastAsia="Calibri" w:hAnsi="Calibri" w:cs="Times New Roman"/>
        </w:rPr>
        <w:t>souhlas se zastavením exekucí (zároveň návrh na prominutí a odpis nedobytných pohledávek), z důvodu nemajetnosti povinné – bývalé nájemkyně nebytových prostorů č. 501, o výměře 350,47 m</w:t>
      </w:r>
      <w:r>
        <w:rPr>
          <w:rFonts w:ascii="Calibri" w:eastAsia="Calibri" w:hAnsi="Calibri" w:cs="Times New Roman"/>
          <w:vertAlign w:val="superscript"/>
        </w:rPr>
        <w:t>2</w:t>
      </w:r>
      <w:r>
        <w:rPr>
          <w:rFonts w:ascii="Calibri" w:eastAsia="Calibri" w:hAnsi="Calibri" w:cs="Times New Roman"/>
        </w:rPr>
        <w:t xml:space="preserve"> (účel využití: hostinská činnost) v domě </w:t>
      </w:r>
      <w:proofErr w:type="spellStart"/>
      <w:r>
        <w:rPr>
          <w:rFonts w:ascii="Calibri" w:eastAsia="Calibri" w:hAnsi="Calibri" w:cs="Times New Roman"/>
        </w:rPr>
        <w:t>čp</w:t>
      </w:r>
      <w:proofErr w:type="spellEnd"/>
      <w:r>
        <w:rPr>
          <w:rFonts w:ascii="Calibri" w:eastAsia="Calibri" w:hAnsi="Calibri" w:cs="Times New Roman"/>
        </w:rPr>
        <w:t xml:space="preserve">. 327, Sokolovská 29, Praha 8 – Karlín, </w:t>
      </w:r>
      <w:r>
        <w:t>c</w:t>
      </w:r>
      <w:r w:rsidRPr="004D4889">
        <w:rPr>
          <w:rFonts w:ascii="Calibri" w:eastAsia="Calibri" w:hAnsi="Calibri" w:cs="Times New Roman"/>
        </w:rPr>
        <w:t>elková výše pohledávky činí celkem částku 6.144.203,41 Kč.</w:t>
      </w:r>
    </w:p>
    <w:p w:rsidR="004D4889" w:rsidRDefault="004D4889" w:rsidP="004D4889">
      <w:pPr>
        <w:pStyle w:val="Bezmezer"/>
        <w:rPr>
          <w:rFonts w:asciiTheme="minorHAnsi" w:hAnsiTheme="minorHAnsi"/>
          <w:b/>
          <w:bCs/>
        </w:rPr>
      </w:pPr>
      <w:r w:rsidRPr="004D4889">
        <w:rPr>
          <w:rFonts w:asciiTheme="minorHAnsi" w:hAnsiTheme="minorHAnsi"/>
          <w:b/>
        </w:rPr>
        <w:t xml:space="preserve">            </w:t>
      </w:r>
      <w:r w:rsidRPr="004D4889">
        <w:rPr>
          <w:rFonts w:asciiTheme="minorHAnsi" w:hAnsiTheme="minorHAnsi"/>
          <w:b/>
          <w:bCs/>
        </w:rPr>
        <w:t xml:space="preserve">hlasováno: pro </w:t>
      </w:r>
      <w:r>
        <w:rPr>
          <w:rFonts w:asciiTheme="minorHAnsi" w:hAnsiTheme="minorHAnsi"/>
          <w:b/>
          <w:bCs/>
        </w:rPr>
        <w:t>4</w:t>
      </w:r>
      <w:r w:rsidRPr="004D4889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– proti 0- zdržel se 1</w:t>
      </w:r>
    </w:p>
    <w:p w:rsidR="004D4889" w:rsidRDefault="004D4889" w:rsidP="004D4889">
      <w:pPr>
        <w:pStyle w:val="Bezmez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 xml:space="preserve">            </w:t>
      </w:r>
      <w:r w:rsidR="00CE3E10">
        <w:rPr>
          <w:rFonts w:asciiTheme="minorHAnsi" w:hAnsiTheme="minorHAnsi"/>
          <w:b/>
        </w:rPr>
        <w:t xml:space="preserve">Usnesení: </w:t>
      </w:r>
      <w:r w:rsidRPr="004D4889">
        <w:rPr>
          <w:rFonts w:asciiTheme="minorHAnsi" w:hAnsiTheme="minorHAnsi"/>
          <w:b/>
        </w:rPr>
        <w:t>FV doporučuje tento materiál ke schválení</w:t>
      </w:r>
    </w:p>
    <w:p w:rsidR="004D4889" w:rsidRDefault="004D4889" w:rsidP="004D4889">
      <w:pPr>
        <w:pStyle w:val="Bezmezer"/>
        <w:rPr>
          <w:rFonts w:asciiTheme="minorHAnsi" w:hAnsiTheme="minorHAnsi"/>
          <w:b/>
          <w:bCs/>
        </w:rPr>
      </w:pPr>
    </w:p>
    <w:p w:rsidR="004D4889" w:rsidRPr="004D4889" w:rsidRDefault="004D4889" w:rsidP="004D4889">
      <w:pPr>
        <w:pStyle w:val="Bezmezer"/>
        <w:numPr>
          <w:ilvl w:val="0"/>
          <w:numId w:val="6"/>
        </w:numPr>
        <w:rPr>
          <w:rFonts w:asciiTheme="minorHAnsi" w:eastAsiaTheme="minorHAnsi" w:hAnsiTheme="minorHAnsi"/>
          <w:color w:val="2D2D2D"/>
        </w:rPr>
      </w:pPr>
      <w:r w:rsidRPr="004D4889">
        <w:rPr>
          <w:rFonts w:asciiTheme="minorHAnsi" w:eastAsiaTheme="minorHAnsi" w:hAnsiTheme="minorHAnsi"/>
        </w:rPr>
        <w:t>Návrh na odpis nedobytného dluhu v celkové výši 118.772,-Kč vedeného na bytě č</w:t>
      </w:r>
      <w:r w:rsidRPr="004D4889">
        <w:rPr>
          <w:rFonts w:asciiTheme="minorHAnsi" w:eastAsiaTheme="minorHAnsi" w:hAnsiTheme="minorHAnsi"/>
          <w:color w:val="424242"/>
        </w:rPr>
        <w:t xml:space="preserve">. </w:t>
      </w:r>
      <w:r w:rsidRPr="004D4889">
        <w:rPr>
          <w:rFonts w:asciiTheme="minorHAnsi" w:eastAsiaTheme="minorHAnsi" w:hAnsiTheme="minorHAnsi"/>
          <w:color w:val="2D2D2D"/>
        </w:rPr>
        <w:t>49,</w:t>
      </w:r>
    </w:p>
    <w:p w:rsidR="004D4889" w:rsidRPr="004D4889" w:rsidRDefault="004D4889" w:rsidP="004D4889">
      <w:pPr>
        <w:pStyle w:val="Bezmezer"/>
        <w:ind w:left="720"/>
        <w:rPr>
          <w:rFonts w:asciiTheme="minorHAnsi" w:hAnsiTheme="minorHAnsi"/>
          <w:b/>
          <w:bCs/>
        </w:rPr>
      </w:pPr>
      <w:r w:rsidRPr="004D4889">
        <w:rPr>
          <w:rFonts w:asciiTheme="minorHAnsi" w:eastAsiaTheme="minorHAnsi" w:hAnsiTheme="minorHAnsi"/>
          <w:color w:val="2D2D2D"/>
        </w:rPr>
        <w:t>Sokolovská 12/43, Praha 8 - Karlín</w:t>
      </w:r>
    </w:p>
    <w:p w:rsidR="004D4889" w:rsidRDefault="004D4889" w:rsidP="004D4889">
      <w:pPr>
        <w:pStyle w:val="Bezmezer"/>
        <w:rPr>
          <w:rFonts w:asciiTheme="minorHAnsi" w:hAnsiTheme="minorHAnsi"/>
          <w:b/>
          <w:bCs/>
        </w:rPr>
      </w:pPr>
      <w:r w:rsidRPr="004D4889">
        <w:rPr>
          <w:rFonts w:asciiTheme="minorHAnsi" w:hAnsiTheme="minorHAnsi"/>
          <w:b/>
          <w:bCs/>
        </w:rPr>
        <w:t xml:space="preserve">           </w:t>
      </w:r>
    </w:p>
    <w:p w:rsidR="004D4889" w:rsidRDefault="004D4889" w:rsidP="004D4889">
      <w:pPr>
        <w:pStyle w:val="Bezmez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         </w:t>
      </w:r>
      <w:r w:rsidRPr="004D4889">
        <w:rPr>
          <w:rFonts w:asciiTheme="minorHAnsi" w:hAnsiTheme="minorHAnsi"/>
          <w:b/>
          <w:bCs/>
        </w:rPr>
        <w:t xml:space="preserve">hlasováno: pro </w:t>
      </w:r>
      <w:r>
        <w:rPr>
          <w:rFonts w:asciiTheme="minorHAnsi" w:hAnsiTheme="minorHAnsi"/>
          <w:b/>
          <w:bCs/>
        </w:rPr>
        <w:t>5 jednomyslně</w:t>
      </w:r>
    </w:p>
    <w:p w:rsidR="004D4889" w:rsidRPr="004D4889" w:rsidRDefault="004D4889" w:rsidP="004D4889">
      <w:pPr>
        <w:pStyle w:val="Bezmez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</w:t>
      </w:r>
      <w:r w:rsidR="00CE3E10">
        <w:rPr>
          <w:rFonts w:asciiTheme="minorHAnsi" w:hAnsiTheme="minorHAnsi"/>
          <w:b/>
        </w:rPr>
        <w:t xml:space="preserve">Usnesení: </w:t>
      </w:r>
      <w:r w:rsidRPr="004D4889">
        <w:rPr>
          <w:rFonts w:asciiTheme="minorHAnsi" w:hAnsiTheme="minorHAnsi"/>
          <w:b/>
        </w:rPr>
        <w:t>FV doporučuje tento materiál ke schválení</w:t>
      </w:r>
      <w:r w:rsidR="00E0207B">
        <w:rPr>
          <w:rFonts w:asciiTheme="minorHAnsi" w:hAnsiTheme="minorHAnsi"/>
          <w:b/>
        </w:rPr>
        <w:t>.</w:t>
      </w:r>
    </w:p>
    <w:p w:rsidR="004D4889" w:rsidRPr="00C92AD4" w:rsidRDefault="004D4889" w:rsidP="00820A1A">
      <w:pPr>
        <w:pStyle w:val="Zhlav"/>
        <w:jc w:val="both"/>
        <w:rPr>
          <w:rFonts w:asciiTheme="minorHAnsi" w:hAnsiTheme="minorHAnsi"/>
          <w:bCs/>
        </w:rPr>
      </w:pPr>
    </w:p>
    <w:p w:rsidR="00C26DC0" w:rsidRPr="00C26DC0" w:rsidRDefault="00C26DC0" w:rsidP="002E75E5">
      <w:pPr>
        <w:pStyle w:val="Zhlav"/>
        <w:jc w:val="both"/>
        <w:rPr>
          <w:rFonts w:asciiTheme="minorHAnsi" w:hAnsiTheme="minorHAnsi"/>
          <w:b/>
          <w:bCs/>
          <w:u w:val="single"/>
        </w:rPr>
      </w:pPr>
      <w:r w:rsidRPr="00C26DC0">
        <w:rPr>
          <w:rFonts w:asciiTheme="minorHAnsi" w:hAnsiTheme="minorHAnsi"/>
          <w:b/>
          <w:bCs/>
          <w:u w:val="single"/>
        </w:rPr>
        <w:t>3)</w:t>
      </w:r>
      <w:r w:rsidR="00F855DB">
        <w:rPr>
          <w:rFonts w:asciiTheme="minorHAnsi" w:hAnsiTheme="minorHAnsi"/>
          <w:b/>
          <w:bCs/>
          <w:u w:val="single"/>
        </w:rPr>
        <w:t xml:space="preserve"> Závěrečný účet</w:t>
      </w:r>
    </w:p>
    <w:p w:rsidR="00C26DC0" w:rsidRDefault="00F855DB" w:rsidP="002E75E5">
      <w:pPr>
        <w:pStyle w:val="Zhlav"/>
        <w:jc w:val="both"/>
        <w:rPr>
          <w:rFonts w:asciiTheme="minorHAnsi" w:hAnsiTheme="minorHAnsi" w:cs="Tahoma"/>
          <w:color w:val="000000"/>
        </w:rPr>
      </w:pPr>
      <w:proofErr w:type="spellStart"/>
      <w:proofErr w:type="gramStart"/>
      <w:r>
        <w:rPr>
          <w:rFonts w:asciiTheme="minorHAnsi" w:hAnsiTheme="minorHAnsi"/>
          <w:bCs/>
        </w:rPr>
        <w:t>I</w:t>
      </w:r>
      <w:proofErr w:type="spellEnd"/>
      <w:r>
        <w:rPr>
          <w:rFonts w:asciiTheme="minorHAnsi" w:hAnsiTheme="minorHAnsi"/>
          <w:bCs/>
        </w:rPr>
        <w:t>.Židovská</w:t>
      </w:r>
      <w:proofErr w:type="gramEnd"/>
      <w:r>
        <w:rPr>
          <w:rFonts w:asciiTheme="minorHAnsi" w:hAnsiTheme="minorHAnsi"/>
          <w:bCs/>
        </w:rPr>
        <w:t xml:space="preserve"> seznámil</w:t>
      </w:r>
      <w:r w:rsidR="00E0207B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 xml:space="preserve"> členy s</w:t>
      </w:r>
      <w:r w:rsidR="00E0207B">
        <w:rPr>
          <w:rFonts w:asciiTheme="minorHAnsi" w:hAnsiTheme="minorHAnsi"/>
          <w:bCs/>
        </w:rPr>
        <w:t> </w:t>
      </w:r>
      <w:r>
        <w:rPr>
          <w:rFonts w:asciiTheme="minorHAnsi" w:hAnsiTheme="minorHAnsi"/>
          <w:bCs/>
        </w:rPr>
        <w:t>obsahem</w:t>
      </w:r>
      <w:r w:rsidR="00E0207B">
        <w:rPr>
          <w:rFonts w:asciiTheme="minorHAnsi" w:hAnsiTheme="minorHAnsi"/>
          <w:bCs/>
        </w:rPr>
        <w:t>.</w:t>
      </w:r>
      <w:r>
        <w:rPr>
          <w:rFonts w:asciiTheme="minorHAnsi" w:hAnsiTheme="minorHAnsi"/>
          <w:bCs/>
        </w:rPr>
        <w:t xml:space="preserve"> </w:t>
      </w:r>
      <w:r w:rsidR="00E0207B">
        <w:rPr>
          <w:rFonts w:asciiTheme="minorHAnsi" w:hAnsiTheme="minorHAnsi"/>
          <w:bCs/>
        </w:rPr>
        <w:t>Informovala o výstupu z kontroly závěrečného účtu</w:t>
      </w:r>
      <w:r>
        <w:rPr>
          <w:rFonts w:asciiTheme="minorHAnsi" w:hAnsiTheme="minorHAnsi"/>
          <w:bCs/>
        </w:rPr>
        <w:t>.</w:t>
      </w:r>
    </w:p>
    <w:p w:rsidR="00F855DB" w:rsidRDefault="00F855DB" w:rsidP="00F855DB">
      <w:pPr>
        <w:pStyle w:val="Bezmezer"/>
        <w:rPr>
          <w:rFonts w:asciiTheme="minorHAnsi" w:hAnsiTheme="minorHAnsi"/>
          <w:b/>
          <w:bCs/>
        </w:rPr>
      </w:pPr>
    </w:p>
    <w:p w:rsidR="0044079D" w:rsidRPr="00CE3E10" w:rsidRDefault="00E0207B" w:rsidP="002E75E5">
      <w:pPr>
        <w:pStyle w:val="Zhlav"/>
        <w:jc w:val="both"/>
        <w:rPr>
          <w:rFonts w:asciiTheme="minorHAnsi" w:hAnsiTheme="minorHAnsi"/>
          <w:b/>
          <w:bCs/>
          <w:color w:val="FF0000"/>
        </w:rPr>
      </w:pPr>
      <w:r>
        <w:rPr>
          <w:rFonts w:asciiTheme="minorHAnsi" w:hAnsiTheme="minorHAnsi"/>
          <w:b/>
        </w:rPr>
        <w:t xml:space="preserve">Usnesení: </w:t>
      </w:r>
      <w:r w:rsidRPr="004D4889">
        <w:rPr>
          <w:rFonts w:asciiTheme="minorHAnsi" w:hAnsiTheme="minorHAnsi"/>
          <w:b/>
        </w:rPr>
        <w:t>FV doporučuje tento materiál ke schválení</w:t>
      </w:r>
      <w:r>
        <w:rPr>
          <w:rFonts w:asciiTheme="minorHAnsi" w:hAnsiTheme="minorHAnsi"/>
          <w:b/>
        </w:rPr>
        <w:t>. Návrh nebyl přijat (</w:t>
      </w:r>
      <w:r w:rsidRPr="004D4889">
        <w:rPr>
          <w:rFonts w:asciiTheme="minorHAnsi" w:hAnsiTheme="minorHAnsi"/>
          <w:b/>
          <w:bCs/>
        </w:rPr>
        <w:t xml:space="preserve">hlasováno: pro </w:t>
      </w:r>
      <w:r>
        <w:rPr>
          <w:rFonts w:asciiTheme="minorHAnsi" w:hAnsiTheme="minorHAnsi"/>
          <w:b/>
          <w:bCs/>
        </w:rPr>
        <w:t>3</w:t>
      </w:r>
      <w:r w:rsidRPr="004D4889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– proti 0</w:t>
      </w:r>
      <w:r w:rsidR="00C91469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- zdržel se 2)</w:t>
      </w:r>
      <w:r>
        <w:rPr>
          <w:rFonts w:asciiTheme="minorHAnsi" w:hAnsiTheme="minorHAnsi"/>
          <w:b/>
        </w:rPr>
        <w:t>.</w:t>
      </w:r>
    </w:p>
    <w:p w:rsidR="00CE3E10" w:rsidRPr="0044079D" w:rsidRDefault="00CE3E10" w:rsidP="002E75E5">
      <w:pPr>
        <w:pStyle w:val="Zhlav"/>
        <w:jc w:val="both"/>
        <w:rPr>
          <w:rFonts w:asciiTheme="minorHAnsi" w:hAnsiTheme="minorHAnsi"/>
          <w:b/>
          <w:bCs/>
        </w:rPr>
      </w:pPr>
    </w:p>
    <w:p w:rsidR="0044079D" w:rsidRPr="00F855DB" w:rsidRDefault="00F855DB" w:rsidP="006877CA">
      <w:pPr>
        <w:rPr>
          <w:rFonts w:asciiTheme="minorHAnsi" w:hAnsiTheme="minorHAnsi"/>
          <w:b/>
          <w:u w:val="single"/>
        </w:rPr>
      </w:pPr>
      <w:r w:rsidRPr="00F855DB">
        <w:rPr>
          <w:rFonts w:asciiTheme="minorHAnsi" w:hAnsiTheme="minorHAnsi"/>
          <w:b/>
          <w:u w:val="single"/>
        </w:rPr>
        <w:t>4) Účetní závěrka příspěvkových organizací</w:t>
      </w:r>
      <w:r w:rsidR="00C94643">
        <w:rPr>
          <w:rFonts w:asciiTheme="minorHAnsi" w:hAnsiTheme="minorHAnsi"/>
          <w:b/>
          <w:u w:val="single"/>
        </w:rPr>
        <w:t xml:space="preserve"> MČ Praha 8</w:t>
      </w:r>
    </w:p>
    <w:p w:rsidR="00F855DB" w:rsidRDefault="00F855DB" w:rsidP="006877CA">
      <w:pPr>
        <w:rPr>
          <w:rFonts w:asciiTheme="minorHAnsi" w:hAnsiTheme="minorHAnsi"/>
          <w:bCs/>
        </w:rPr>
      </w:pPr>
      <w:proofErr w:type="spellStart"/>
      <w:proofErr w:type="gramStart"/>
      <w:r>
        <w:rPr>
          <w:rFonts w:asciiTheme="minorHAnsi" w:hAnsiTheme="minorHAnsi"/>
          <w:bCs/>
        </w:rPr>
        <w:t>I</w:t>
      </w:r>
      <w:proofErr w:type="spellEnd"/>
      <w:r>
        <w:rPr>
          <w:rFonts w:asciiTheme="minorHAnsi" w:hAnsiTheme="minorHAnsi"/>
          <w:bCs/>
        </w:rPr>
        <w:t>.Židovská</w:t>
      </w:r>
      <w:proofErr w:type="gramEnd"/>
      <w:r>
        <w:rPr>
          <w:rFonts w:asciiTheme="minorHAnsi" w:hAnsiTheme="minorHAnsi"/>
          <w:bCs/>
        </w:rPr>
        <w:t xml:space="preserve"> seznámil</w:t>
      </w:r>
      <w:r w:rsidR="00C94643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 xml:space="preserve"> členy s obsahem materiálu.</w:t>
      </w:r>
    </w:p>
    <w:p w:rsidR="00F855DB" w:rsidRDefault="00F855DB" w:rsidP="006877CA">
      <w:pPr>
        <w:rPr>
          <w:rFonts w:asciiTheme="minorHAnsi" w:hAnsiTheme="minorHAnsi"/>
          <w:bCs/>
        </w:rPr>
      </w:pPr>
    </w:p>
    <w:p w:rsidR="00C94643" w:rsidRDefault="007755C5" w:rsidP="00C94643">
      <w:pPr>
        <w:pStyle w:val="Bezmez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Usnesení: </w:t>
      </w:r>
      <w:r w:rsidRPr="004D4889">
        <w:rPr>
          <w:rFonts w:asciiTheme="minorHAnsi" w:hAnsiTheme="minorHAnsi"/>
          <w:b/>
        </w:rPr>
        <w:t>FV doporučuje tento materiál ke schválení</w:t>
      </w:r>
      <w:r>
        <w:rPr>
          <w:rFonts w:asciiTheme="minorHAnsi" w:hAnsiTheme="minorHAnsi"/>
          <w:b/>
        </w:rPr>
        <w:t>.</w:t>
      </w:r>
      <w:r w:rsidR="00C91469" w:rsidRPr="00C91469">
        <w:rPr>
          <w:rFonts w:asciiTheme="minorHAnsi" w:hAnsiTheme="minorHAnsi"/>
          <w:b/>
          <w:bCs/>
        </w:rPr>
        <w:t xml:space="preserve"> </w:t>
      </w:r>
      <w:proofErr w:type="gramStart"/>
      <w:r w:rsidR="00C91469" w:rsidRPr="004D4889">
        <w:rPr>
          <w:rFonts w:asciiTheme="minorHAnsi" w:hAnsiTheme="minorHAnsi"/>
          <w:b/>
          <w:bCs/>
        </w:rPr>
        <w:t>hlasováno</w:t>
      </w:r>
      <w:proofErr w:type="gramEnd"/>
      <w:r w:rsidR="00C91469" w:rsidRPr="004D4889">
        <w:rPr>
          <w:rFonts w:asciiTheme="minorHAnsi" w:hAnsiTheme="minorHAnsi"/>
          <w:b/>
          <w:bCs/>
        </w:rPr>
        <w:t xml:space="preserve">: pro </w:t>
      </w:r>
      <w:r w:rsidR="00C91469">
        <w:rPr>
          <w:rFonts w:asciiTheme="minorHAnsi" w:hAnsiTheme="minorHAnsi"/>
          <w:b/>
          <w:bCs/>
        </w:rPr>
        <w:t>5 jednomyslně.</w:t>
      </w:r>
    </w:p>
    <w:p w:rsidR="00F855DB" w:rsidRPr="00F855DB" w:rsidRDefault="00F855DB" w:rsidP="00F855DB">
      <w:pPr>
        <w:pStyle w:val="Bezmezer"/>
        <w:rPr>
          <w:rFonts w:asciiTheme="minorHAnsi" w:hAnsiTheme="minorHAnsi"/>
          <w:b/>
          <w:u w:val="single"/>
        </w:rPr>
      </w:pPr>
      <w:r w:rsidRPr="00F855DB">
        <w:rPr>
          <w:rFonts w:asciiTheme="minorHAnsi" w:hAnsiTheme="minorHAnsi"/>
          <w:b/>
          <w:u w:val="single"/>
        </w:rPr>
        <w:lastRenderedPageBreak/>
        <w:t>5) Plnění rozpočtu 1. čtvrtletí 2016</w:t>
      </w:r>
    </w:p>
    <w:p w:rsidR="00F855DB" w:rsidRDefault="00F855DB" w:rsidP="00F855DB">
      <w:pPr>
        <w:pStyle w:val="Bezmezer"/>
        <w:rPr>
          <w:rFonts w:asciiTheme="minorHAnsi" w:hAnsiTheme="minorHAnsi"/>
        </w:rPr>
      </w:pPr>
      <w:r w:rsidRPr="00F855DB">
        <w:rPr>
          <w:rFonts w:asciiTheme="minorHAnsi" w:hAnsiTheme="minorHAnsi"/>
        </w:rPr>
        <w:t>Jedná se informativní materiál, členům bude rozeslán dodatečně.</w:t>
      </w:r>
    </w:p>
    <w:p w:rsidR="00F855DB" w:rsidRDefault="00F855DB" w:rsidP="00F855DB">
      <w:pPr>
        <w:pStyle w:val="Bezmezer"/>
        <w:rPr>
          <w:rFonts w:asciiTheme="minorHAnsi" w:hAnsiTheme="minorHAnsi"/>
        </w:rPr>
      </w:pPr>
    </w:p>
    <w:p w:rsidR="00F855DB" w:rsidRPr="00F855DB" w:rsidRDefault="00F855DB" w:rsidP="00F855DB">
      <w:pPr>
        <w:pStyle w:val="Bezmezer"/>
        <w:rPr>
          <w:rFonts w:asciiTheme="minorHAnsi" w:hAnsiTheme="minorHAnsi"/>
          <w:b/>
          <w:u w:val="single"/>
        </w:rPr>
      </w:pPr>
      <w:r w:rsidRPr="00F855DB">
        <w:rPr>
          <w:rFonts w:asciiTheme="minorHAnsi" w:hAnsiTheme="minorHAnsi"/>
          <w:b/>
          <w:u w:val="single"/>
        </w:rPr>
        <w:t>6) Rozpočtová opatření</w:t>
      </w:r>
    </w:p>
    <w:p w:rsidR="00F855DB" w:rsidRPr="00F855DB" w:rsidRDefault="00E0207B" w:rsidP="00F855DB">
      <w:pPr>
        <w:pStyle w:val="Bezmezer"/>
        <w:rPr>
          <w:rFonts w:asciiTheme="minorHAnsi" w:hAnsiTheme="minorHAnsi"/>
        </w:rPr>
      </w:pPr>
      <w:r>
        <w:rPr>
          <w:rFonts w:asciiTheme="minorHAnsi" w:hAnsiTheme="minorHAnsi"/>
        </w:rPr>
        <w:t>I. Ž</w:t>
      </w:r>
      <w:r w:rsidR="00F855DB">
        <w:rPr>
          <w:rFonts w:asciiTheme="minorHAnsi" w:hAnsiTheme="minorHAnsi"/>
        </w:rPr>
        <w:t>idovská seznámila členy s již schválenými RO a informovala o nově došlých</w:t>
      </w:r>
      <w:r>
        <w:rPr>
          <w:rFonts w:asciiTheme="minorHAnsi" w:hAnsiTheme="minorHAnsi"/>
        </w:rPr>
        <w:t xml:space="preserve"> požadavcích na RO</w:t>
      </w:r>
      <w:r w:rsidR="00F855DB">
        <w:rPr>
          <w:rFonts w:asciiTheme="minorHAnsi" w:hAnsiTheme="minorHAnsi"/>
        </w:rPr>
        <w:t>.</w:t>
      </w:r>
    </w:p>
    <w:p w:rsidR="00F855DB" w:rsidRDefault="00F855DB" w:rsidP="00F855DB">
      <w:pPr>
        <w:pStyle w:val="Zhlav"/>
        <w:jc w:val="both"/>
        <w:rPr>
          <w:rFonts w:asciiTheme="minorHAnsi" w:hAnsiTheme="minorHAnsi"/>
          <w:b/>
          <w:bCs/>
        </w:rPr>
      </w:pPr>
      <w:r w:rsidRPr="00C92AD4">
        <w:rPr>
          <w:rFonts w:asciiTheme="minorHAnsi" w:hAnsiTheme="minorHAnsi"/>
          <w:b/>
          <w:bCs/>
        </w:rPr>
        <w:t xml:space="preserve">FV bere </w:t>
      </w:r>
      <w:r>
        <w:rPr>
          <w:rFonts w:asciiTheme="minorHAnsi" w:hAnsiTheme="minorHAnsi"/>
          <w:b/>
          <w:bCs/>
        </w:rPr>
        <w:t>tuto informaci</w:t>
      </w:r>
      <w:r w:rsidRPr="00C92AD4">
        <w:rPr>
          <w:rFonts w:asciiTheme="minorHAnsi" w:hAnsiTheme="minorHAnsi"/>
          <w:b/>
          <w:bCs/>
        </w:rPr>
        <w:t xml:space="preserve"> na vědomí</w:t>
      </w:r>
      <w:r w:rsidR="00E0207B">
        <w:rPr>
          <w:rFonts w:asciiTheme="minorHAnsi" w:hAnsiTheme="minorHAnsi"/>
          <w:b/>
          <w:bCs/>
        </w:rPr>
        <w:t>.</w:t>
      </w:r>
    </w:p>
    <w:p w:rsidR="00CE3E10" w:rsidRDefault="00CE3E10" w:rsidP="006877CA">
      <w:pPr>
        <w:rPr>
          <w:rFonts w:asciiTheme="minorHAnsi" w:hAnsiTheme="minorHAnsi"/>
          <w:sz w:val="22"/>
          <w:szCs w:val="22"/>
        </w:rPr>
      </w:pPr>
    </w:p>
    <w:p w:rsidR="00F855DB" w:rsidRPr="00F65BE3" w:rsidRDefault="00F855DB" w:rsidP="006877CA">
      <w:pPr>
        <w:rPr>
          <w:rFonts w:asciiTheme="minorHAnsi" w:hAnsiTheme="minorHAnsi"/>
          <w:b/>
          <w:u w:val="single"/>
        </w:rPr>
      </w:pPr>
      <w:r w:rsidRPr="00F65BE3">
        <w:rPr>
          <w:rFonts w:asciiTheme="minorHAnsi" w:hAnsiTheme="minorHAnsi"/>
          <w:b/>
          <w:u w:val="single"/>
        </w:rPr>
        <w:t xml:space="preserve">7) Likvidace inkontinentních pomůcek v rámci příspěvkových </w:t>
      </w:r>
      <w:proofErr w:type="spellStart"/>
      <w:r w:rsidRPr="00F65BE3">
        <w:rPr>
          <w:rFonts w:asciiTheme="minorHAnsi" w:hAnsiTheme="minorHAnsi"/>
          <w:b/>
          <w:u w:val="single"/>
        </w:rPr>
        <w:t>org</w:t>
      </w:r>
      <w:proofErr w:type="spellEnd"/>
      <w:r w:rsidRPr="00F65BE3">
        <w:rPr>
          <w:rFonts w:asciiTheme="minorHAnsi" w:hAnsiTheme="minorHAnsi"/>
          <w:b/>
          <w:u w:val="single"/>
        </w:rPr>
        <w:t>. MČ Praha 8</w:t>
      </w:r>
    </w:p>
    <w:p w:rsidR="00E0207B" w:rsidRPr="0013513A" w:rsidRDefault="00F855DB" w:rsidP="006877CA">
      <w:pPr>
        <w:rPr>
          <w:rFonts w:asciiTheme="minorHAnsi" w:hAnsiTheme="minorHAnsi"/>
        </w:rPr>
      </w:pPr>
      <w:r w:rsidRPr="00F65BE3">
        <w:rPr>
          <w:rFonts w:asciiTheme="minorHAnsi" w:hAnsiTheme="minorHAnsi"/>
        </w:rPr>
        <w:t>E. Vejchodská seznámila členy s</w:t>
      </w:r>
      <w:r w:rsidR="00907E3F" w:rsidRPr="00F65BE3">
        <w:rPr>
          <w:rFonts w:asciiTheme="minorHAnsi" w:hAnsiTheme="minorHAnsi"/>
        </w:rPr>
        <w:t> </w:t>
      </w:r>
      <w:r w:rsidRPr="00F65BE3">
        <w:rPr>
          <w:rFonts w:asciiTheme="minorHAnsi" w:hAnsiTheme="minorHAnsi"/>
        </w:rPr>
        <w:t>problematikou</w:t>
      </w:r>
      <w:r w:rsidR="00907E3F" w:rsidRPr="00F65BE3">
        <w:rPr>
          <w:rFonts w:asciiTheme="minorHAnsi" w:hAnsiTheme="minorHAnsi"/>
        </w:rPr>
        <w:t xml:space="preserve"> a s možnou úsporou při </w:t>
      </w:r>
      <w:r w:rsidR="00E0207B">
        <w:rPr>
          <w:rFonts w:asciiTheme="minorHAnsi" w:hAnsiTheme="minorHAnsi"/>
        </w:rPr>
        <w:t>změně v přístupu k </w:t>
      </w:r>
      <w:r w:rsidR="00907E3F" w:rsidRPr="00F65BE3">
        <w:rPr>
          <w:rFonts w:asciiTheme="minorHAnsi" w:hAnsiTheme="minorHAnsi"/>
        </w:rPr>
        <w:t>likvidaci</w:t>
      </w:r>
      <w:r w:rsidR="00E0207B">
        <w:rPr>
          <w:rFonts w:asciiTheme="minorHAnsi" w:hAnsiTheme="minorHAnsi"/>
        </w:rPr>
        <w:t xml:space="preserve"> inkontinentních pomůcek v těchto zařízeních</w:t>
      </w:r>
      <w:r w:rsidR="00907E3F" w:rsidRPr="00F65BE3">
        <w:rPr>
          <w:rFonts w:asciiTheme="minorHAnsi" w:hAnsiTheme="minorHAnsi"/>
        </w:rPr>
        <w:t xml:space="preserve">. </w:t>
      </w:r>
      <w:r w:rsidR="00C94643" w:rsidRPr="0013513A">
        <w:rPr>
          <w:rFonts w:asciiTheme="minorHAnsi" w:hAnsiTheme="minorHAnsi"/>
        </w:rPr>
        <w:t xml:space="preserve">MČ Praha 8 má se současným přístupem k likvidaci těchto pomůcek výdaje v řádu několika tis. Kč ročně. </w:t>
      </w:r>
      <w:r w:rsidR="00C94643">
        <w:rPr>
          <w:rFonts w:asciiTheme="minorHAnsi" w:hAnsiTheme="minorHAnsi"/>
        </w:rPr>
        <w:t>Informovala</w:t>
      </w:r>
      <w:r w:rsidR="00E0207B">
        <w:rPr>
          <w:rFonts w:asciiTheme="minorHAnsi" w:hAnsiTheme="minorHAnsi"/>
        </w:rPr>
        <w:t>, že Státní zdravotní ústav kritizuje zbytečnou produkci nebezpečného odpadu</w:t>
      </w:r>
      <w:r w:rsidR="00C94643">
        <w:rPr>
          <w:rFonts w:asciiTheme="minorHAnsi" w:hAnsiTheme="minorHAnsi"/>
        </w:rPr>
        <w:t xml:space="preserve"> v rámci zdravotnických zařízení</w:t>
      </w:r>
      <w:r w:rsidR="00E0207B">
        <w:rPr>
          <w:rFonts w:asciiTheme="minorHAnsi" w:hAnsiTheme="minorHAnsi"/>
        </w:rPr>
        <w:t>, kdy jednou z příčin je právě zařazování inkontinentních pomůcek automaticky do nebezpečného odpadu. Zařazování tohoto odpadu pod kategorii „ostatní</w:t>
      </w:r>
      <w:r w:rsidR="00E0207B" w:rsidRPr="0013513A">
        <w:rPr>
          <w:rFonts w:asciiTheme="minorHAnsi" w:hAnsiTheme="minorHAnsi"/>
        </w:rPr>
        <w:t xml:space="preserve">“ při splnění určitých podmínek umožňuje jak sdělení MŽP k této problematice, tak stanovisko hygienické stanice </w:t>
      </w:r>
      <w:proofErr w:type="spellStart"/>
      <w:proofErr w:type="gramStart"/>
      <w:r w:rsidR="00E0207B" w:rsidRPr="0013513A">
        <w:rPr>
          <w:rFonts w:asciiTheme="minorHAnsi" w:hAnsiTheme="minorHAnsi"/>
        </w:rPr>
        <w:t>hl.m</w:t>
      </w:r>
      <w:proofErr w:type="spellEnd"/>
      <w:r w:rsidR="00E0207B" w:rsidRPr="0013513A">
        <w:rPr>
          <w:rFonts w:asciiTheme="minorHAnsi" w:hAnsiTheme="minorHAnsi"/>
        </w:rPr>
        <w:t>.</w:t>
      </w:r>
      <w:proofErr w:type="gramEnd"/>
      <w:r w:rsidR="00E0207B" w:rsidRPr="0013513A">
        <w:rPr>
          <w:rFonts w:asciiTheme="minorHAnsi" w:hAnsiTheme="minorHAnsi"/>
        </w:rPr>
        <w:t xml:space="preserve"> Prahy. </w:t>
      </w:r>
    </w:p>
    <w:p w:rsidR="00907E3F" w:rsidRPr="0013513A" w:rsidRDefault="00E0207B" w:rsidP="006877CA">
      <w:pPr>
        <w:rPr>
          <w:rFonts w:asciiTheme="minorHAnsi" w:hAnsiTheme="minorHAnsi"/>
        </w:rPr>
      </w:pPr>
      <w:r w:rsidRPr="0013513A">
        <w:rPr>
          <w:rFonts w:asciiTheme="minorHAnsi" w:hAnsiTheme="minorHAnsi"/>
        </w:rPr>
        <w:t>Následně byla ve</w:t>
      </w:r>
      <w:r w:rsidR="00907E3F" w:rsidRPr="0013513A">
        <w:rPr>
          <w:rFonts w:asciiTheme="minorHAnsi" w:hAnsiTheme="minorHAnsi"/>
        </w:rPr>
        <w:t xml:space="preserve">dena diskuse </w:t>
      </w:r>
      <w:r w:rsidRPr="0013513A">
        <w:rPr>
          <w:rFonts w:asciiTheme="minorHAnsi" w:hAnsiTheme="minorHAnsi"/>
        </w:rPr>
        <w:t>členů o míře rizika nákazy</w:t>
      </w:r>
      <w:r w:rsidR="00907E3F" w:rsidRPr="0013513A">
        <w:rPr>
          <w:rFonts w:asciiTheme="minorHAnsi" w:hAnsiTheme="minorHAnsi"/>
        </w:rPr>
        <w:t xml:space="preserve"> vs. </w:t>
      </w:r>
      <w:proofErr w:type="gramStart"/>
      <w:r w:rsidR="00907E3F" w:rsidRPr="0013513A">
        <w:rPr>
          <w:rFonts w:asciiTheme="minorHAnsi" w:hAnsiTheme="minorHAnsi"/>
        </w:rPr>
        <w:t>úspoře</w:t>
      </w:r>
      <w:proofErr w:type="gramEnd"/>
      <w:r w:rsidR="0013513A" w:rsidRPr="0013513A">
        <w:rPr>
          <w:rFonts w:asciiTheme="minorHAnsi" w:hAnsiTheme="minorHAnsi"/>
        </w:rPr>
        <w:t xml:space="preserve"> výdajů</w:t>
      </w:r>
      <w:r w:rsidR="00907E3F" w:rsidRPr="0013513A">
        <w:rPr>
          <w:rFonts w:asciiTheme="minorHAnsi" w:hAnsiTheme="minorHAnsi"/>
        </w:rPr>
        <w:t>.</w:t>
      </w:r>
    </w:p>
    <w:p w:rsidR="00CE3E10" w:rsidRPr="0013513A" w:rsidRDefault="00CE3E10" w:rsidP="00F65BE3">
      <w:pPr>
        <w:pStyle w:val="Normlnweb"/>
        <w:jc w:val="both"/>
        <w:rPr>
          <w:rFonts w:asciiTheme="minorHAnsi" w:hAnsiTheme="minorHAnsi"/>
          <w:b/>
          <w:color w:val="000000"/>
        </w:rPr>
      </w:pPr>
    </w:p>
    <w:p w:rsidR="00F65BE3" w:rsidRPr="0013513A" w:rsidRDefault="00F65BE3" w:rsidP="00F65BE3">
      <w:pPr>
        <w:pStyle w:val="Normlnweb"/>
        <w:jc w:val="both"/>
        <w:rPr>
          <w:rFonts w:asciiTheme="minorHAnsi" w:hAnsiTheme="minorHAnsi"/>
          <w:color w:val="000000"/>
        </w:rPr>
      </w:pPr>
      <w:r w:rsidRPr="0013513A">
        <w:rPr>
          <w:rFonts w:asciiTheme="minorHAnsi" w:hAnsiTheme="minorHAnsi"/>
          <w:b/>
          <w:color w:val="000000"/>
        </w:rPr>
        <w:t>Vzešla následující usnesení FV</w:t>
      </w:r>
      <w:r w:rsidRPr="0013513A">
        <w:rPr>
          <w:rFonts w:asciiTheme="minorHAnsi" w:hAnsiTheme="minorHAnsi"/>
          <w:color w:val="000000"/>
        </w:rPr>
        <w:t>:</w:t>
      </w:r>
    </w:p>
    <w:p w:rsidR="00907E3F" w:rsidRPr="0013513A" w:rsidRDefault="00907E3F" w:rsidP="006877CA">
      <w:pPr>
        <w:rPr>
          <w:rFonts w:asciiTheme="minorHAnsi" w:hAnsiTheme="minorHAnsi"/>
        </w:rPr>
      </w:pPr>
    </w:p>
    <w:p w:rsidR="00907E3F" w:rsidRDefault="0013513A" w:rsidP="0013513A">
      <w:pPr>
        <w:pStyle w:val="Bezmezer"/>
        <w:rPr>
          <w:rFonts w:asciiTheme="minorHAnsi" w:hAnsiTheme="minorHAnsi"/>
          <w:b/>
        </w:rPr>
      </w:pPr>
      <w:r w:rsidRPr="0013513A">
        <w:rPr>
          <w:rFonts w:asciiTheme="minorHAnsi" w:hAnsiTheme="minorHAnsi"/>
          <w:b/>
        </w:rPr>
        <w:t xml:space="preserve">1. </w:t>
      </w:r>
      <w:r w:rsidR="00907E3F" w:rsidRPr="0013513A">
        <w:rPr>
          <w:rFonts w:asciiTheme="minorHAnsi" w:hAnsiTheme="minorHAnsi"/>
          <w:b/>
        </w:rPr>
        <w:t>Finanční výbor doporučuje Obvodnímu ústavu sociálních služeb MČ Praha 8 a Gerontologickému centru v Praze 8 v souvislosti s likvidací inkontinentních pomůcek následující:</w:t>
      </w:r>
    </w:p>
    <w:p w:rsidR="00C94643" w:rsidRPr="0013513A" w:rsidRDefault="00C94643" w:rsidP="0013513A">
      <w:pPr>
        <w:pStyle w:val="Bezmezer"/>
        <w:rPr>
          <w:rFonts w:asciiTheme="minorHAnsi" w:hAnsiTheme="minorHAnsi"/>
          <w:b/>
        </w:rPr>
      </w:pPr>
    </w:p>
    <w:p w:rsidR="00907E3F" w:rsidRPr="0013513A" w:rsidRDefault="00907E3F" w:rsidP="00907E3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rPr>
          <w:b/>
          <w:sz w:val="24"/>
          <w:szCs w:val="24"/>
        </w:rPr>
      </w:pPr>
      <w:proofErr w:type="gramStart"/>
      <w:r w:rsidRPr="0013513A">
        <w:rPr>
          <w:b/>
          <w:sz w:val="24"/>
          <w:szCs w:val="24"/>
        </w:rPr>
        <w:t>1.a) Vzhledem</w:t>
      </w:r>
      <w:proofErr w:type="gramEnd"/>
      <w:r w:rsidRPr="0013513A">
        <w:rPr>
          <w:b/>
          <w:sz w:val="24"/>
          <w:szCs w:val="24"/>
        </w:rPr>
        <w:t xml:space="preserve"> ke stanovisku Hygienické stanice  ze dne 20.4.2016 a sdělení MŽP ze dne 23.11.2009 zařazovat inkontinentní pomůcky pod katalogovým číslem 18 01 04 (Odpady, na jejichž sběr a odstraňování nejsou kladeny zvláštní požadavky s ohledem na prevenci infekce) při splnění dodatečných požadavků definovaných v citovaném sdělení MŽP, nikoli pod katalogovým číslem 18 01 03 (Odpady, na jejichž sběr a odstraňování jsou kladeny zvláštní požadavky s ohledem na prevenci infekce). Zároveň předpokládáme, že tvůrce pravidel neměl v úmyslu požadovat provádění mikrobiologických vyšetření u každého inkontinentního klienta, aby se přítomnosti infekčních agens se 100%ní pravděpodobností zabránilo.</w:t>
      </w:r>
    </w:p>
    <w:p w:rsidR="00907E3F" w:rsidRPr="0013513A" w:rsidRDefault="00907E3F" w:rsidP="00907E3F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:rsidR="00907E3F" w:rsidRPr="0013513A" w:rsidRDefault="00907E3F" w:rsidP="00907E3F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rPr>
          <w:b/>
          <w:sz w:val="24"/>
          <w:szCs w:val="24"/>
        </w:rPr>
      </w:pPr>
      <w:proofErr w:type="gramStart"/>
      <w:r w:rsidRPr="0013513A">
        <w:rPr>
          <w:b/>
          <w:sz w:val="24"/>
          <w:szCs w:val="24"/>
        </w:rPr>
        <w:t>1.b) Obrátit</w:t>
      </w:r>
      <w:proofErr w:type="gramEnd"/>
      <w:r w:rsidRPr="0013513A">
        <w:rPr>
          <w:b/>
          <w:sz w:val="24"/>
          <w:szCs w:val="24"/>
        </w:rPr>
        <w:t xml:space="preserve"> se na oddělení integrovaného povolování a odpadového hospodářství odboru ochrany prostředí Magistrátu hlavního města Prahy s žádostí o výjimku dle § 16 odst. 2 zákona o odpadech č. 185/2001 Sb., který zní: „Pokud vzhledem k následnému způsobu využití nebo odstranění odpadů není třídění nebo oddělené shromažďování nutné, může od něj původce upustit se souhlasem místně příslušného orgánu státní správy s navazujícími změnami v kompetencích.“ Schválením výjimky by organizace mohly řadit použité inkontinentní pomůcky klientů na místě vzniku odpadu do směsného komunálního dopadu pod katalogové číslo 20 03 01. </w:t>
      </w:r>
    </w:p>
    <w:p w:rsidR="00907E3F" w:rsidRPr="0013513A" w:rsidRDefault="00907E3F" w:rsidP="00907E3F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:rsidR="00907E3F" w:rsidRPr="00C94643" w:rsidRDefault="00C94643" w:rsidP="00C94643">
      <w:pPr>
        <w:pStyle w:val="Bezmezer"/>
        <w:rPr>
          <w:rFonts w:asciiTheme="minorHAnsi" w:hAnsiTheme="minorHAnsi"/>
          <w:b/>
        </w:rPr>
      </w:pPr>
      <w:r w:rsidRPr="00C94643">
        <w:rPr>
          <w:rFonts w:asciiTheme="minorHAnsi" w:hAnsiTheme="minorHAnsi"/>
          <w:b/>
        </w:rPr>
        <w:t xml:space="preserve">2. </w:t>
      </w:r>
      <w:r w:rsidR="00907E3F" w:rsidRPr="00C94643">
        <w:rPr>
          <w:rFonts w:asciiTheme="minorHAnsi" w:hAnsiTheme="minorHAnsi"/>
          <w:b/>
        </w:rPr>
        <w:t xml:space="preserve">Finanční výbor doporučuje Obvodnímu ústavu sociálních služeb MČ Praha 8 odstranit z provozního řádu DSS povinnost svážet specifický odpad konkrétní odbornou firmou </w:t>
      </w:r>
      <w:r w:rsidR="00907E3F" w:rsidRPr="00C94643">
        <w:rPr>
          <w:rFonts w:asciiTheme="minorHAnsi" w:hAnsiTheme="minorHAnsi"/>
          <w:b/>
        </w:rPr>
        <w:lastRenderedPageBreak/>
        <w:t>oprávněnou ke sběru zdravotnického odpadu (v daném případě firma EKOM) z důvodu umožnění řádné veřejné soutěže na dodavatele této služby.</w:t>
      </w:r>
    </w:p>
    <w:p w:rsidR="00907E3F" w:rsidRPr="0013513A" w:rsidRDefault="00907E3F" w:rsidP="00C94643">
      <w:pPr>
        <w:pStyle w:val="Bezmezer"/>
        <w:rPr>
          <w:rFonts w:asciiTheme="minorHAnsi" w:hAnsiTheme="minorHAnsi"/>
          <w:b/>
        </w:rPr>
      </w:pPr>
    </w:p>
    <w:p w:rsidR="00907E3F" w:rsidRPr="00C94643" w:rsidRDefault="00C94643" w:rsidP="00C94643">
      <w:pPr>
        <w:pStyle w:val="Bezmezer"/>
        <w:rPr>
          <w:rFonts w:asciiTheme="minorHAnsi" w:hAnsiTheme="minorHAnsi"/>
          <w:b/>
        </w:rPr>
      </w:pPr>
      <w:r w:rsidRPr="00C94643">
        <w:rPr>
          <w:rFonts w:asciiTheme="minorHAnsi" w:hAnsiTheme="minorHAnsi"/>
          <w:b/>
        </w:rPr>
        <w:t xml:space="preserve">3. </w:t>
      </w:r>
      <w:r w:rsidR="00907E3F" w:rsidRPr="00C94643">
        <w:rPr>
          <w:rFonts w:asciiTheme="minorHAnsi" w:hAnsiTheme="minorHAnsi"/>
          <w:b/>
        </w:rPr>
        <w:t>FV žádá OÚSS a Gerontologické centrum v Praze 8, aby ho do 3 měsíců vyrozuměly o situaci a případných uplatněných krocích.</w:t>
      </w:r>
    </w:p>
    <w:p w:rsidR="00C94643" w:rsidRDefault="00C94643" w:rsidP="00C94643">
      <w:pPr>
        <w:pStyle w:val="Bezmezer"/>
        <w:rPr>
          <w:rFonts w:asciiTheme="minorHAnsi" w:hAnsiTheme="minorHAnsi"/>
          <w:b/>
        </w:rPr>
      </w:pPr>
    </w:p>
    <w:p w:rsidR="00907E3F" w:rsidRPr="00C94643" w:rsidRDefault="00907E3F" w:rsidP="00C94643">
      <w:pPr>
        <w:pStyle w:val="Bezmezer"/>
        <w:rPr>
          <w:rFonts w:asciiTheme="minorHAnsi" w:hAnsiTheme="minorHAnsi"/>
          <w:b/>
        </w:rPr>
      </w:pPr>
      <w:r w:rsidRPr="00C94643">
        <w:rPr>
          <w:rFonts w:asciiTheme="minorHAnsi" w:hAnsiTheme="minorHAnsi"/>
          <w:b/>
        </w:rPr>
        <w:t>hlasováno</w:t>
      </w:r>
      <w:r w:rsidR="00C94643">
        <w:rPr>
          <w:rFonts w:asciiTheme="minorHAnsi" w:hAnsiTheme="minorHAnsi"/>
          <w:b/>
        </w:rPr>
        <w:t>:</w:t>
      </w:r>
      <w:r w:rsidRPr="00C94643">
        <w:rPr>
          <w:rFonts w:asciiTheme="minorHAnsi" w:hAnsiTheme="minorHAnsi"/>
          <w:b/>
        </w:rPr>
        <w:t xml:space="preserve"> pro 4 – proti 0- zdržel se 1</w:t>
      </w:r>
    </w:p>
    <w:p w:rsidR="00F65BE3" w:rsidRPr="0013513A" w:rsidRDefault="00F65BE3" w:rsidP="00907E3F">
      <w:pPr>
        <w:pStyle w:val="Bezmezer"/>
        <w:rPr>
          <w:rFonts w:asciiTheme="minorHAnsi" w:hAnsiTheme="minorHAnsi"/>
          <w:b/>
          <w:u w:val="single"/>
        </w:rPr>
      </w:pPr>
    </w:p>
    <w:p w:rsidR="00F65BE3" w:rsidRPr="0013513A" w:rsidRDefault="00F65BE3" w:rsidP="00907E3F">
      <w:pPr>
        <w:pStyle w:val="Bezmezer"/>
        <w:rPr>
          <w:rFonts w:asciiTheme="minorHAnsi" w:hAnsiTheme="minorHAnsi"/>
        </w:rPr>
      </w:pPr>
      <w:r w:rsidRPr="0013513A">
        <w:rPr>
          <w:rFonts w:asciiTheme="minorHAnsi" w:hAnsiTheme="minorHAnsi"/>
        </w:rPr>
        <w:t>16:30 odchod Mgr. Céza</w:t>
      </w:r>
    </w:p>
    <w:p w:rsidR="00F65BE3" w:rsidRPr="0013513A" w:rsidRDefault="00F65BE3" w:rsidP="00907E3F">
      <w:pPr>
        <w:pStyle w:val="Bezmezer"/>
        <w:rPr>
          <w:rFonts w:asciiTheme="minorHAnsi" w:hAnsiTheme="minorHAnsi"/>
          <w:b/>
          <w:u w:val="single"/>
        </w:rPr>
      </w:pPr>
    </w:p>
    <w:p w:rsidR="00907E3F" w:rsidRPr="0013513A" w:rsidRDefault="00F65BE3" w:rsidP="00907E3F">
      <w:pPr>
        <w:pStyle w:val="Bezmezer"/>
        <w:rPr>
          <w:rFonts w:asciiTheme="minorHAnsi" w:hAnsiTheme="minorHAnsi"/>
          <w:b/>
          <w:u w:val="single"/>
        </w:rPr>
      </w:pPr>
      <w:r w:rsidRPr="0013513A">
        <w:rPr>
          <w:rFonts w:asciiTheme="minorHAnsi" w:hAnsiTheme="minorHAnsi"/>
          <w:b/>
          <w:u w:val="single"/>
        </w:rPr>
        <w:t>8) Informace o probíhajících jednání</w:t>
      </w:r>
      <w:r w:rsidR="00C94643">
        <w:rPr>
          <w:rFonts w:asciiTheme="minorHAnsi" w:hAnsiTheme="minorHAnsi"/>
          <w:b/>
          <w:u w:val="single"/>
        </w:rPr>
        <w:t>ch</w:t>
      </w:r>
      <w:r w:rsidRPr="0013513A">
        <w:rPr>
          <w:rFonts w:asciiTheme="minorHAnsi" w:hAnsiTheme="minorHAnsi"/>
          <w:b/>
          <w:u w:val="single"/>
        </w:rPr>
        <w:t xml:space="preserve"> a návrhy dalších témat</w:t>
      </w:r>
    </w:p>
    <w:p w:rsidR="00CE3E10" w:rsidRPr="00C94643" w:rsidRDefault="00C94643" w:rsidP="00C94643">
      <w:pPr>
        <w:pStyle w:val="Bezmezer"/>
        <w:rPr>
          <w:rFonts w:asciiTheme="minorHAnsi" w:hAnsiTheme="minorHAnsi"/>
        </w:rPr>
      </w:pPr>
      <w:r>
        <w:rPr>
          <w:rFonts w:asciiTheme="minorHAnsi" w:hAnsiTheme="minorHAnsi"/>
        </w:rPr>
        <w:t>Byla navržena nová témata, kterými se bude FV zabývat.</w:t>
      </w:r>
    </w:p>
    <w:p w:rsidR="00C94643" w:rsidRPr="0013513A" w:rsidRDefault="00C94643" w:rsidP="00F65BE3">
      <w:pPr>
        <w:rPr>
          <w:rFonts w:asciiTheme="minorHAnsi" w:hAnsiTheme="minorHAnsi"/>
          <w:b/>
          <w:bCs/>
        </w:rPr>
      </w:pP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  <w:bCs/>
        </w:rPr>
        <w:t>Usnesení FV:</w:t>
      </w: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  <w:bCs/>
        </w:rPr>
        <w:t xml:space="preserve">FV se bude zabývat tématem efektivnosti hospodaření OÚSS a Gerontologického centra, konkrétně oblastí domácí péče. Pověřeni k jednání jsou E. Vejchodská a další členové výboru, kteří do 1 týdne po rozeslání výzvy projeví zájem. </w:t>
      </w:r>
      <w:proofErr w:type="spellStart"/>
      <w:r w:rsidRPr="0013513A">
        <w:rPr>
          <w:rFonts w:asciiTheme="minorHAnsi" w:hAnsiTheme="minorHAnsi"/>
          <w:b/>
          <w:bCs/>
        </w:rPr>
        <w:t>E.Vejchodská</w:t>
      </w:r>
      <w:proofErr w:type="spellEnd"/>
      <w:r w:rsidRPr="0013513A">
        <w:rPr>
          <w:rFonts w:asciiTheme="minorHAnsi" w:hAnsiTheme="minorHAnsi"/>
          <w:b/>
          <w:bCs/>
        </w:rPr>
        <w:t xml:space="preserve"> je pověřena k získání potřebných podkladů.</w:t>
      </w: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  <w:bCs/>
        </w:rPr>
        <w:t xml:space="preserve">FV se bude zabývat tématem hygienických požadavků na chod mateřských a základních škol MČ Praha 8 v souvislosti s finančními požadavky na jejich plnění. Pověřeni k jednání jsou E. Vejchodská a další členové výboru, kteří do 1 týdne po rozeslání výzvy projeví zájem.  </w:t>
      </w:r>
      <w:proofErr w:type="spellStart"/>
      <w:r w:rsidRPr="0013513A">
        <w:rPr>
          <w:rFonts w:asciiTheme="minorHAnsi" w:hAnsiTheme="minorHAnsi"/>
          <w:b/>
          <w:bCs/>
        </w:rPr>
        <w:t>E.Vejchodská</w:t>
      </w:r>
      <w:proofErr w:type="spellEnd"/>
      <w:r w:rsidRPr="0013513A">
        <w:rPr>
          <w:rFonts w:asciiTheme="minorHAnsi" w:hAnsiTheme="minorHAnsi"/>
          <w:b/>
          <w:bCs/>
        </w:rPr>
        <w:t xml:space="preserve"> je pověřena k získání potřebných podkladů.</w:t>
      </w: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  <w:bCs/>
        </w:rPr>
        <w:t xml:space="preserve">FV se bude zabývat tématem výše sankcí ukotvených ve smlouvách na zakázky stavebních prací úřadu a příspěvkových organizací. Pověřeni k jednání jsou E. Vejchodská a další členové výboru, kteří do 1 týdne po rozeslání výzvy projeví zájem.  </w:t>
      </w:r>
      <w:proofErr w:type="spellStart"/>
      <w:r w:rsidRPr="0013513A">
        <w:rPr>
          <w:rFonts w:asciiTheme="minorHAnsi" w:hAnsiTheme="minorHAnsi"/>
          <w:b/>
          <w:bCs/>
        </w:rPr>
        <w:t>E.Vejchodská</w:t>
      </w:r>
      <w:proofErr w:type="spellEnd"/>
      <w:r w:rsidRPr="0013513A">
        <w:rPr>
          <w:rFonts w:asciiTheme="minorHAnsi" w:hAnsiTheme="minorHAnsi"/>
          <w:b/>
          <w:bCs/>
        </w:rPr>
        <w:t xml:space="preserve"> je pověřena k získání potřebných podkladů.</w:t>
      </w: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</w:p>
    <w:p w:rsidR="00F65BE3" w:rsidRPr="0013513A" w:rsidRDefault="00F65BE3" w:rsidP="00F65BE3">
      <w:pPr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  <w:bCs/>
        </w:rPr>
        <w:t xml:space="preserve">FV bude průběžně hlasovat per </w:t>
      </w:r>
      <w:proofErr w:type="spellStart"/>
      <w:r w:rsidRPr="0013513A">
        <w:rPr>
          <w:rFonts w:asciiTheme="minorHAnsi" w:hAnsiTheme="minorHAnsi"/>
          <w:b/>
          <w:bCs/>
        </w:rPr>
        <w:t>rollam</w:t>
      </w:r>
      <w:proofErr w:type="spellEnd"/>
      <w:r w:rsidRPr="0013513A">
        <w:rPr>
          <w:rFonts w:asciiTheme="minorHAnsi" w:hAnsiTheme="minorHAnsi"/>
          <w:b/>
          <w:bCs/>
        </w:rPr>
        <w:t xml:space="preserve"> o dalších tématech, kterými se bude zabývat, pokud v dané věci bude účelné nevyčkat na další jednání FV z důvodu zbytečného prodlení. Vždy je automaticky pověřen k jednání člen FV, který téma k řešení navrhuje. Pověřeni k jednání budou všichni další členové výboru, kteří o pověření k jednání v rámci hlasování per </w:t>
      </w:r>
      <w:proofErr w:type="spellStart"/>
      <w:r w:rsidRPr="0013513A">
        <w:rPr>
          <w:rFonts w:asciiTheme="minorHAnsi" w:hAnsiTheme="minorHAnsi"/>
          <w:b/>
          <w:bCs/>
        </w:rPr>
        <w:t>rollam</w:t>
      </w:r>
      <w:proofErr w:type="spellEnd"/>
      <w:r w:rsidRPr="0013513A">
        <w:rPr>
          <w:rFonts w:asciiTheme="minorHAnsi" w:hAnsiTheme="minorHAnsi"/>
          <w:b/>
          <w:bCs/>
        </w:rPr>
        <w:t xml:space="preserve"> projeví zájem.</w:t>
      </w:r>
    </w:p>
    <w:p w:rsidR="00F65BE3" w:rsidRPr="0013513A" w:rsidRDefault="00F65BE3" w:rsidP="00907E3F">
      <w:pPr>
        <w:pStyle w:val="Bezmezer"/>
        <w:rPr>
          <w:rFonts w:asciiTheme="minorHAnsi" w:hAnsiTheme="minorHAnsi"/>
          <w:b/>
          <w:bCs/>
        </w:rPr>
      </w:pPr>
    </w:p>
    <w:p w:rsidR="00907E3F" w:rsidRPr="0013513A" w:rsidRDefault="00F65BE3" w:rsidP="006877CA">
      <w:pPr>
        <w:rPr>
          <w:rFonts w:asciiTheme="minorHAnsi" w:hAnsiTheme="minorHAnsi"/>
        </w:rPr>
      </w:pPr>
      <w:r w:rsidRPr="0013513A">
        <w:rPr>
          <w:rFonts w:asciiTheme="minorHAnsi" w:hAnsiTheme="minorHAnsi"/>
          <w:b/>
          <w:bCs/>
        </w:rPr>
        <w:t>hlasováno: pro 4 jednomyslně</w:t>
      </w:r>
    </w:p>
    <w:p w:rsidR="0044079D" w:rsidRPr="0013513A" w:rsidRDefault="0044079D" w:rsidP="006877CA">
      <w:pPr>
        <w:rPr>
          <w:rFonts w:asciiTheme="minorHAnsi" w:hAnsiTheme="minorHAnsi"/>
        </w:rPr>
      </w:pPr>
    </w:p>
    <w:p w:rsidR="00BC3F2C" w:rsidRPr="0013513A" w:rsidRDefault="00BC3F2C" w:rsidP="00BC3F2C">
      <w:pPr>
        <w:pStyle w:val="Zkladntextodsazen3"/>
        <w:ind w:left="0" w:firstLine="0"/>
        <w:jc w:val="center"/>
        <w:rPr>
          <w:rFonts w:asciiTheme="minorHAnsi" w:hAnsiTheme="minorHAnsi"/>
          <w:b/>
        </w:rPr>
      </w:pPr>
      <w:r w:rsidRPr="0013513A">
        <w:rPr>
          <w:rFonts w:asciiTheme="minorHAnsi" w:hAnsiTheme="minorHAnsi"/>
          <w:b/>
        </w:rPr>
        <w:t xml:space="preserve">Termín příštího jednání FV ZMČ </w:t>
      </w:r>
      <w:proofErr w:type="gramStart"/>
      <w:r w:rsidR="00F65BE3" w:rsidRPr="0013513A">
        <w:rPr>
          <w:rFonts w:asciiTheme="minorHAnsi" w:hAnsiTheme="minorHAnsi"/>
          <w:b/>
        </w:rPr>
        <w:t>27.června</w:t>
      </w:r>
      <w:proofErr w:type="gramEnd"/>
      <w:r w:rsidR="00AF47C8" w:rsidRPr="0013513A">
        <w:rPr>
          <w:rFonts w:asciiTheme="minorHAnsi" w:hAnsiTheme="minorHAnsi"/>
          <w:b/>
        </w:rPr>
        <w:t xml:space="preserve"> </w:t>
      </w:r>
      <w:r w:rsidRPr="0013513A">
        <w:rPr>
          <w:rFonts w:asciiTheme="minorHAnsi" w:hAnsiTheme="minorHAnsi"/>
          <w:b/>
        </w:rPr>
        <w:t xml:space="preserve">od 15:00 hod </w:t>
      </w:r>
    </w:p>
    <w:p w:rsidR="00BC3F2C" w:rsidRPr="0013513A" w:rsidRDefault="00BC3F2C" w:rsidP="00BC3F2C">
      <w:pPr>
        <w:pStyle w:val="Zkladntextodsazen3"/>
        <w:ind w:left="0" w:firstLine="0"/>
        <w:jc w:val="center"/>
        <w:rPr>
          <w:rFonts w:asciiTheme="minorHAnsi" w:hAnsiTheme="minorHAnsi"/>
          <w:b/>
          <w:bCs/>
        </w:rPr>
      </w:pPr>
      <w:r w:rsidRPr="0013513A">
        <w:rPr>
          <w:rFonts w:asciiTheme="minorHAnsi" w:hAnsiTheme="minorHAnsi"/>
          <w:b/>
        </w:rPr>
        <w:t>v zasedací místnosti</w:t>
      </w:r>
      <w:r w:rsidRPr="0013513A">
        <w:rPr>
          <w:rFonts w:asciiTheme="minorHAnsi" w:hAnsiTheme="minorHAnsi"/>
          <w:b/>
          <w:color w:val="FF0000"/>
        </w:rPr>
        <w:t xml:space="preserve"> </w:t>
      </w:r>
      <w:r w:rsidRPr="0013513A">
        <w:rPr>
          <w:rFonts w:asciiTheme="minorHAnsi" w:hAnsiTheme="minorHAnsi"/>
          <w:b/>
        </w:rPr>
        <w:t>Libeňského zámečku č. 2.</w:t>
      </w:r>
    </w:p>
    <w:p w:rsidR="003465CA" w:rsidRPr="0013513A" w:rsidRDefault="003465CA" w:rsidP="00BC3F2C">
      <w:pPr>
        <w:pStyle w:val="Zkladntext"/>
        <w:rPr>
          <w:rFonts w:asciiTheme="minorHAnsi" w:hAnsiTheme="minorHAnsi"/>
          <w:b/>
          <w:bCs/>
        </w:rPr>
      </w:pPr>
    </w:p>
    <w:p w:rsidR="003A47AC" w:rsidRPr="0013513A" w:rsidRDefault="003A47AC" w:rsidP="00BC3F2C">
      <w:pPr>
        <w:pStyle w:val="Zkladntext"/>
        <w:rPr>
          <w:rFonts w:asciiTheme="minorHAnsi" w:hAnsiTheme="minorHAnsi"/>
          <w:b/>
          <w:bCs/>
        </w:rPr>
      </w:pPr>
    </w:p>
    <w:p w:rsidR="00CE5A24" w:rsidRPr="0013513A" w:rsidRDefault="00CE5A24" w:rsidP="00BC3F2C">
      <w:pPr>
        <w:ind w:firstLine="851"/>
        <w:jc w:val="both"/>
        <w:rPr>
          <w:rFonts w:asciiTheme="minorHAnsi" w:hAnsiTheme="minorHAnsi"/>
        </w:rPr>
      </w:pPr>
    </w:p>
    <w:p w:rsidR="00F65BE3" w:rsidRPr="0013513A" w:rsidRDefault="00F65BE3" w:rsidP="00F65BE3">
      <w:pPr>
        <w:ind w:firstLine="851"/>
        <w:jc w:val="both"/>
        <w:rPr>
          <w:rFonts w:asciiTheme="minorHAnsi" w:hAnsiTheme="minorHAnsi"/>
        </w:rPr>
      </w:pPr>
      <w:r w:rsidRPr="0013513A">
        <w:rPr>
          <w:rFonts w:asciiTheme="minorHAnsi" w:hAnsiTheme="minorHAnsi"/>
        </w:rPr>
        <w:t>tajemnice</w:t>
      </w:r>
      <w:r w:rsidRPr="0013513A">
        <w:rPr>
          <w:rFonts w:asciiTheme="minorHAnsi" w:hAnsiTheme="minorHAnsi"/>
        </w:rPr>
        <w:tab/>
      </w:r>
      <w:r w:rsidRPr="0013513A">
        <w:rPr>
          <w:rFonts w:asciiTheme="minorHAnsi" w:hAnsiTheme="minorHAnsi"/>
        </w:rPr>
        <w:tab/>
      </w:r>
      <w:r w:rsidRPr="0013513A">
        <w:rPr>
          <w:rFonts w:asciiTheme="minorHAnsi" w:hAnsiTheme="minorHAnsi"/>
        </w:rPr>
        <w:tab/>
      </w:r>
      <w:r w:rsidRPr="0013513A">
        <w:rPr>
          <w:rFonts w:asciiTheme="minorHAnsi" w:hAnsiTheme="minorHAnsi"/>
        </w:rPr>
        <w:tab/>
      </w:r>
      <w:r w:rsidRPr="0013513A">
        <w:rPr>
          <w:rFonts w:asciiTheme="minorHAnsi" w:hAnsiTheme="minorHAnsi"/>
        </w:rPr>
        <w:tab/>
        <w:t xml:space="preserve">                                   předsedkyně FV ZMČ</w:t>
      </w:r>
    </w:p>
    <w:p w:rsidR="00F65BE3" w:rsidRPr="0013513A" w:rsidRDefault="00F65BE3" w:rsidP="00F65BE3">
      <w:pPr>
        <w:ind w:firstLine="284"/>
        <w:jc w:val="both"/>
        <w:rPr>
          <w:rFonts w:asciiTheme="minorHAnsi" w:hAnsiTheme="minorHAnsi"/>
        </w:rPr>
      </w:pPr>
      <w:r w:rsidRPr="0013513A">
        <w:rPr>
          <w:rFonts w:asciiTheme="minorHAnsi" w:hAnsiTheme="minorHAnsi"/>
        </w:rPr>
        <w:t xml:space="preserve">       Ing. Iveta Židovská   </w:t>
      </w:r>
      <w:r w:rsidRPr="0013513A">
        <w:rPr>
          <w:rFonts w:asciiTheme="minorHAnsi" w:hAnsiTheme="minorHAnsi"/>
        </w:rPr>
        <w:tab/>
      </w:r>
      <w:r w:rsidRPr="0013513A">
        <w:rPr>
          <w:rFonts w:asciiTheme="minorHAnsi" w:hAnsiTheme="minorHAnsi"/>
        </w:rPr>
        <w:tab/>
        <w:t xml:space="preserve">                  </w:t>
      </w:r>
      <w:r w:rsidRPr="0013513A">
        <w:rPr>
          <w:rFonts w:asciiTheme="minorHAnsi" w:hAnsiTheme="minorHAnsi"/>
        </w:rPr>
        <w:tab/>
        <w:t>Ing. et Ing. Eliška Vejchodská, Ph.D.</w:t>
      </w:r>
    </w:p>
    <w:p w:rsidR="002B263C" w:rsidRPr="0013513A" w:rsidRDefault="002B263C" w:rsidP="00BC3F2C">
      <w:pPr>
        <w:ind w:firstLine="284"/>
        <w:jc w:val="both"/>
        <w:rPr>
          <w:rFonts w:asciiTheme="minorHAnsi" w:hAnsiTheme="minorHAnsi"/>
        </w:rPr>
      </w:pPr>
    </w:p>
    <w:p w:rsidR="003465CA" w:rsidRPr="0013513A" w:rsidRDefault="003465CA" w:rsidP="00BC3F2C">
      <w:pPr>
        <w:ind w:firstLine="284"/>
        <w:jc w:val="both"/>
        <w:rPr>
          <w:rFonts w:asciiTheme="minorHAnsi" w:hAnsiTheme="minorHAnsi"/>
        </w:rPr>
      </w:pPr>
    </w:p>
    <w:p w:rsidR="003A47AC" w:rsidRPr="0013513A" w:rsidRDefault="003A47AC" w:rsidP="00BC3F2C">
      <w:pPr>
        <w:ind w:firstLine="284"/>
        <w:jc w:val="both"/>
        <w:rPr>
          <w:rFonts w:asciiTheme="minorHAnsi" w:hAnsiTheme="minorHAnsi"/>
        </w:rPr>
      </w:pPr>
    </w:p>
    <w:p w:rsidR="006A4509" w:rsidRPr="0013513A" w:rsidRDefault="00BC3F2C" w:rsidP="001A3FD8">
      <w:pPr>
        <w:ind w:firstLine="284"/>
        <w:jc w:val="both"/>
        <w:rPr>
          <w:rFonts w:asciiTheme="minorHAnsi" w:hAnsiTheme="minorHAnsi"/>
        </w:rPr>
      </w:pPr>
      <w:r w:rsidRPr="0013513A">
        <w:rPr>
          <w:rFonts w:asciiTheme="minorHAnsi" w:hAnsiTheme="minorHAnsi"/>
        </w:rPr>
        <w:t>zapsala: L.</w:t>
      </w:r>
      <w:r w:rsidR="00EB1222" w:rsidRPr="0013513A">
        <w:rPr>
          <w:rFonts w:asciiTheme="minorHAnsi" w:hAnsiTheme="minorHAnsi"/>
        </w:rPr>
        <w:t xml:space="preserve"> </w:t>
      </w:r>
      <w:r w:rsidR="00806E20" w:rsidRPr="0013513A">
        <w:rPr>
          <w:rFonts w:asciiTheme="minorHAnsi" w:hAnsiTheme="minorHAnsi"/>
        </w:rPr>
        <w:t>Hrstková</w:t>
      </w:r>
    </w:p>
    <w:sectPr w:rsidR="006A4509" w:rsidRPr="0013513A" w:rsidSect="004D297B">
      <w:footerReference w:type="default" r:id="rId8"/>
      <w:pgSz w:w="11906" w:h="16838"/>
      <w:pgMar w:top="1135" w:right="991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2C7" w:rsidRDefault="00E552C7" w:rsidP="008B632E">
      <w:r>
        <w:separator/>
      </w:r>
    </w:p>
  </w:endnote>
  <w:endnote w:type="continuationSeparator" w:id="0">
    <w:p w:rsidR="00E552C7" w:rsidRDefault="00E552C7" w:rsidP="008B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958"/>
      <w:docPartObj>
        <w:docPartGallery w:val="Page Numbers (Bottom of Page)"/>
        <w:docPartUnique/>
      </w:docPartObj>
    </w:sdtPr>
    <w:sdtContent>
      <w:p w:rsidR="007755C5" w:rsidRDefault="007755C5">
        <w:pPr>
          <w:pStyle w:val="Zpat"/>
          <w:jc w:val="center"/>
        </w:pPr>
        <w:fldSimple w:instr=" PAGE   \* MERGEFORMAT ">
          <w:r w:rsidR="00C91469">
            <w:rPr>
              <w:noProof/>
            </w:rPr>
            <w:t>2</w:t>
          </w:r>
        </w:fldSimple>
      </w:p>
    </w:sdtContent>
  </w:sdt>
  <w:p w:rsidR="007755C5" w:rsidRDefault="007755C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2C7" w:rsidRDefault="00E552C7" w:rsidP="008B632E">
      <w:r>
        <w:separator/>
      </w:r>
    </w:p>
  </w:footnote>
  <w:footnote w:type="continuationSeparator" w:id="0">
    <w:p w:rsidR="00E552C7" w:rsidRDefault="00E552C7" w:rsidP="008B63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B25C9"/>
    <w:multiLevelType w:val="hybridMultilevel"/>
    <w:tmpl w:val="CC1861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D009F"/>
    <w:multiLevelType w:val="hybridMultilevel"/>
    <w:tmpl w:val="748CA3E8"/>
    <w:lvl w:ilvl="0" w:tplc="8A8ED0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13864"/>
    <w:multiLevelType w:val="hybridMultilevel"/>
    <w:tmpl w:val="5A96C1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261B02"/>
    <w:multiLevelType w:val="hybridMultilevel"/>
    <w:tmpl w:val="B4FA6298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3FFA281E"/>
    <w:multiLevelType w:val="hybridMultilevel"/>
    <w:tmpl w:val="8D486D2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777A4"/>
    <w:multiLevelType w:val="hybridMultilevel"/>
    <w:tmpl w:val="E31676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2725CA"/>
    <w:multiLevelType w:val="hybridMultilevel"/>
    <w:tmpl w:val="220A530C"/>
    <w:lvl w:ilvl="0" w:tplc="FC50140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F2C"/>
    <w:rsid w:val="00006590"/>
    <w:rsid w:val="00010DD4"/>
    <w:rsid w:val="00026C1A"/>
    <w:rsid w:val="00027EB5"/>
    <w:rsid w:val="00032BF9"/>
    <w:rsid w:val="00035F2E"/>
    <w:rsid w:val="0004366D"/>
    <w:rsid w:val="00043FC6"/>
    <w:rsid w:val="000450A6"/>
    <w:rsid w:val="00061EC0"/>
    <w:rsid w:val="0007463E"/>
    <w:rsid w:val="00082B38"/>
    <w:rsid w:val="00091D3F"/>
    <w:rsid w:val="00095243"/>
    <w:rsid w:val="000978C9"/>
    <w:rsid w:val="000B434B"/>
    <w:rsid w:val="000D6506"/>
    <w:rsid w:val="000E0E24"/>
    <w:rsid w:val="000F5588"/>
    <w:rsid w:val="0010795C"/>
    <w:rsid w:val="0012054C"/>
    <w:rsid w:val="00123384"/>
    <w:rsid w:val="00123543"/>
    <w:rsid w:val="0012747E"/>
    <w:rsid w:val="0013513A"/>
    <w:rsid w:val="0016157C"/>
    <w:rsid w:val="001777EB"/>
    <w:rsid w:val="001808D1"/>
    <w:rsid w:val="001847F1"/>
    <w:rsid w:val="001A366C"/>
    <w:rsid w:val="001A3FD8"/>
    <w:rsid w:val="001C1E44"/>
    <w:rsid w:val="001C265C"/>
    <w:rsid w:val="001D0FC1"/>
    <w:rsid w:val="001D6991"/>
    <w:rsid w:val="001E0BBD"/>
    <w:rsid w:val="001F3226"/>
    <w:rsid w:val="00217DB5"/>
    <w:rsid w:val="00237146"/>
    <w:rsid w:val="002458FF"/>
    <w:rsid w:val="0025220F"/>
    <w:rsid w:val="002616A1"/>
    <w:rsid w:val="00264A2A"/>
    <w:rsid w:val="002775FB"/>
    <w:rsid w:val="00281BB7"/>
    <w:rsid w:val="002A0EE7"/>
    <w:rsid w:val="002B263C"/>
    <w:rsid w:val="002B37CF"/>
    <w:rsid w:val="002C2A34"/>
    <w:rsid w:val="002C57CB"/>
    <w:rsid w:val="002C6952"/>
    <w:rsid w:val="002D4F99"/>
    <w:rsid w:val="002D6DC9"/>
    <w:rsid w:val="002E75E5"/>
    <w:rsid w:val="0030070E"/>
    <w:rsid w:val="003019BA"/>
    <w:rsid w:val="00307626"/>
    <w:rsid w:val="0030772C"/>
    <w:rsid w:val="00312179"/>
    <w:rsid w:val="00317BF4"/>
    <w:rsid w:val="003225F1"/>
    <w:rsid w:val="0033599C"/>
    <w:rsid w:val="003402B4"/>
    <w:rsid w:val="0034644B"/>
    <w:rsid w:val="003465CA"/>
    <w:rsid w:val="00353783"/>
    <w:rsid w:val="003817B4"/>
    <w:rsid w:val="00381C01"/>
    <w:rsid w:val="00387573"/>
    <w:rsid w:val="003875D4"/>
    <w:rsid w:val="003A40B6"/>
    <w:rsid w:val="003A47AC"/>
    <w:rsid w:val="003A671F"/>
    <w:rsid w:val="003B6BFB"/>
    <w:rsid w:val="003C29AD"/>
    <w:rsid w:val="003C2AF1"/>
    <w:rsid w:val="003E6C2A"/>
    <w:rsid w:val="00400D71"/>
    <w:rsid w:val="00406A7D"/>
    <w:rsid w:val="00413DB8"/>
    <w:rsid w:val="0042138A"/>
    <w:rsid w:val="0042407A"/>
    <w:rsid w:val="0044079D"/>
    <w:rsid w:val="0044683F"/>
    <w:rsid w:val="004558C5"/>
    <w:rsid w:val="00486FD2"/>
    <w:rsid w:val="004B101B"/>
    <w:rsid w:val="004D297B"/>
    <w:rsid w:val="004D4889"/>
    <w:rsid w:val="004D54FC"/>
    <w:rsid w:val="004D688D"/>
    <w:rsid w:val="004D71D7"/>
    <w:rsid w:val="004E1518"/>
    <w:rsid w:val="005105DD"/>
    <w:rsid w:val="005272AD"/>
    <w:rsid w:val="00531CA3"/>
    <w:rsid w:val="005406F8"/>
    <w:rsid w:val="00544621"/>
    <w:rsid w:val="005831A5"/>
    <w:rsid w:val="005902F7"/>
    <w:rsid w:val="00597831"/>
    <w:rsid w:val="005A64BB"/>
    <w:rsid w:val="005B2578"/>
    <w:rsid w:val="005F36D3"/>
    <w:rsid w:val="005F7360"/>
    <w:rsid w:val="005F7E14"/>
    <w:rsid w:val="006047C5"/>
    <w:rsid w:val="00606F0D"/>
    <w:rsid w:val="00631A61"/>
    <w:rsid w:val="00631AB4"/>
    <w:rsid w:val="00637997"/>
    <w:rsid w:val="00642051"/>
    <w:rsid w:val="00642819"/>
    <w:rsid w:val="00662A58"/>
    <w:rsid w:val="00664F17"/>
    <w:rsid w:val="006668EF"/>
    <w:rsid w:val="006768D9"/>
    <w:rsid w:val="006877CA"/>
    <w:rsid w:val="00690250"/>
    <w:rsid w:val="006930E9"/>
    <w:rsid w:val="006A09A3"/>
    <w:rsid w:val="006A0ADC"/>
    <w:rsid w:val="006A4509"/>
    <w:rsid w:val="006B07E8"/>
    <w:rsid w:val="006B10AD"/>
    <w:rsid w:val="006B2DF7"/>
    <w:rsid w:val="006B6073"/>
    <w:rsid w:val="006C69A7"/>
    <w:rsid w:val="006C7874"/>
    <w:rsid w:val="006D5525"/>
    <w:rsid w:val="006D6908"/>
    <w:rsid w:val="006F62E0"/>
    <w:rsid w:val="007010D2"/>
    <w:rsid w:val="007017E2"/>
    <w:rsid w:val="00711506"/>
    <w:rsid w:val="00713879"/>
    <w:rsid w:val="00716D96"/>
    <w:rsid w:val="007440C9"/>
    <w:rsid w:val="00754C47"/>
    <w:rsid w:val="007630CE"/>
    <w:rsid w:val="00763BDD"/>
    <w:rsid w:val="007755C5"/>
    <w:rsid w:val="007874AA"/>
    <w:rsid w:val="007A33A1"/>
    <w:rsid w:val="007B1779"/>
    <w:rsid w:val="007B188A"/>
    <w:rsid w:val="007C4FF5"/>
    <w:rsid w:val="007C77C8"/>
    <w:rsid w:val="00806E20"/>
    <w:rsid w:val="00820A1A"/>
    <w:rsid w:val="008400EB"/>
    <w:rsid w:val="0084102C"/>
    <w:rsid w:val="0085035F"/>
    <w:rsid w:val="00851602"/>
    <w:rsid w:val="00855642"/>
    <w:rsid w:val="0087513D"/>
    <w:rsid w:val="00875739"/>
    <w:rsid w:val="0088416E"/>
    <w:rsid w:val="008901C8"/>
    <w:rsid w:val="00890BCA"/>
    <w:rsid w:val="008A3B3D"/>
    <w:rsid w:val="008A7A98"/>
    <w:rsid w:val="008B4506"/>
    <w:rsid w:val="008B632E"/>
    <w:rsid w:val="008C2B5B"/>
    <w:rsid w:val="008D69BE"/>
    <w:rsid w:val="008E1514"/>
    <w:rsid w:val="008F599B"/>
    <w:rsid w:val="00903545"/>
    <w:rsid w:val="0090620E"/>
    <w:rsid w:val="00907E3F"/>
    <w:rsid w:val="0093138E"/>
    <w:rsid w:val="00941BA0"/>
    <w:rsid w:val="009604B1"/>
    <w:rsid w:val="0097569E"/>
    <w:rsid w:val="00976109"/>
    <w:rsid w:val="009907D4"/>
    <w:rsid w:val="00997530"/>
    <w:rsid w:val="009A21C9"/>
    <w:rsid w:val="009A3CD2"/>
    <w:rsid w:val="009A72CE"/>
    <w:rsid w:val="009B066F"/>
    <w:rsid w:val="009B367D"/>
    <w:rsid w:val="009B3FCA"/>
    <w:rsid w:val="009C557C"/>
    <w:rsid w:val="009C5B9F"/>
    <w:rsid w:val="009C6E79"/>
    <w:rsid w:val="00A078BD"/>
    <w:rsid w:val="00A123AE"/>
    <w:rsid w:val="00A22239"/>
    <w:rsid w:val="00A24C5B"/>
    <w:rsid w:val="00A43A5F"/>
    <w:rsid w:val="00A547F0"/>
    <w:rsid w:val="00A55EB3"/>
    <w:rsid w:val="00A6166D"/>
    <w:rsid w:val="00A67CBE"/>
    <w:rsid w:val="00A76070"/>
    <w:rsid w:val="00A82CC4"/>
    <w:rsid w:val="00A877A5"/>
    <w:rsid w:val="00A900EB"/>
    <w:rsid w:val="00AB486B"/>
    <w:rsid w:val="00AE1231"/>
    <w:rsid w:val="00AE4871"/>
    <w:rsid w:val="00AF3AFE"/>
    <w:rsid w:val="00AF3CBC"/>
    <w:rsid w:val="00AF47C8"/>
    <w:rsid w:val="00AF586F"/>
    <w:rsid w:val="00AF74B1"/>
    <w:rsid w:val="00B1215F"/>
    <w:rsid w:val="00B208C7"/>
    <w:rsid w:val="00B20D1A"/>
    <w:rsid w:val="00B255D9"/>
    <w:rsid w:val="00B413A0"/>
    <w:rsid w:val="00B5481D"/>
    <w:rsid w:val="00B6176B"/>
    <w:rsid w:val="00B64828"/>
    <w:rsid w:val="00B716C3"/>
    <w:rsid w:val="00B72A4A"/>
    <w:rsid w:val="00B8063A"/>
    <w:rsid w:val="00B80D04"/>
    <w:rsid w:val="00BA00DA"/>
    <w:rsid w:val="00BC20FC"/>
    <w:rsid w:val="00BC3F2C"/>
    <w:rsid w:val="00BC6FA8"/>
    <w:rsid w:val="00BD144E"/>
    <w:rsid w:val="00BD19A7"/>
    <w:rsid w:val="00BE3210"/>
    <w:rsid w:val="00BE7628"/>
    <w:rsid w:val="00BF7000"/>
    <w:rsid w:val="00C211B7"/>
    <w:rsid w:val="00C26DC0"/>
    <w:rsid w:val="00C338AF"/>
    <w:rsid w:val="00C34CDC"/>
    <w:rsid w:val="00C364A4"/>
    <w:rsid w:val="00C40CD6"/>
    <w:rsid w:val="00C41AA8"/>
    <w:rsid w:val="00C42B61"/>
    <w:rsid w:val="00C57F05"/>
    <w:rsid w:val="00C611F8"/>
    <w:rsid w:val="00C723F0"/>
    <w:rsid w:val="00C91469"/>
    <w:rsid w:val="00C92AD4"/>
    <w:rsid w:val="00C94643"/>
    <w:rsid w:val="00CA1A93"/>
    <w:rsid w:val="00CE1369"/>
    <w:rsid w:val="00CE3E10"/>
    <w:rsid w:val="00CE50E3"/>
    <w:rsid w:val="00CE5A24"/>
    <w:rsid w:val="00CF2B90"/>
    <w:rsid w:val="00D075FB"/>
    <w:rsid w:val="00D1174A"/>
    <w:rsid w:val="00D143D8"/>
    <w:rsid w:val="00D16EE2"/>
    <w:rsid w:val="00D241A8"/>
    <w:rsid w:val="00D24288"/>
    <w:rsid w:val="00D256CB"/>
    <w:rsid w:val="00D34CDC"/>
    <w:rsid w:val="00D4779D"/>
    <w:rsid w:val="00D64DF3"/>
    <w:rsid w:val="00D66C36"/>
    <w:rsid w:val="00D7553A"/>
    <w:rsid w:val="00D9601B"/>
    <w:rsid w:val="00DA3BD0"/>
    <w:rsid w:val="00DA6A92"/>
    <w:rsid w:val="00DD1C27"/>
    <w:rsid w:val="00DE4EED"/>
    <w:rsid w:val="00DF18CE"/>
    <w:rsid w:val="00DF7509"/>
    <w:rsid w:val="00E0207B"/>
    <w:rsid w:val="00E05CE6"/>
    <w:rsid w:val="00E24D65"/>
    <w:rsid w:val="00E26094"/>
    <w:rsid w:val="00E47C01"/>
    <w:rsid w:val="00E47EDF"/>
    <w:rsid w:val="00E51F44"/>
    <w:rsid w:val="00E552C7"/>
    <w:rsid w:val="00E76938"/>
    <w:rsid w:val="00E817AB"/>
    <w:rsid w:val="00E87546"/>
    <w:rsid w:val="00EA43A2"/>
    <w:rsid w:val="00EA76EE"/>
    <w:rsid w:val="00EB1222"/>
    <w:rsid w:val="00EC2EC0"/>
    <w:rsid w:val="00EC4761"/>
    <w:rsid w:val="00EE3F32"/>
    <w:rsid w:val="00F01877"/>
    <w:rsid w:val="00F04580"/>
    <w:rsid w:val="00F12CF4"/>
    <w:rsid w:val="00F17B39"/>
    <w:rsid w:val="00F26F42"/>
    <w:rsid w:val="00F27101"/>
    <w:rsid w:val="00F31046"/>
    <w:rsid w:val="00F31269"/>
    <w:rsid w:val="00F45C06"/>
    <w:rsid w:val="00F505AB"/>
    <w:rsid w:val="00F63589"/>
    <w:rsid w:val="00F65BE3"/>
    <w:rsid w:val="00F7063F"/>
    <w:rsid w:val="00F70A93"/>
    <w:rsid w:val="00F72C96"/>
    <w:rsid w:val="00F855DB"/>
    <w:rsid w:val="00F913A2"/>
    <w:rsid w:val="00FA7D6F"/>
    <w:rsid w:val="00FD099A"/>
    <w:rsid w:val="00FD1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3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E51F44"/>
    <w:pPr>
      <w:keepNext/>
      <w:jc w:val="center"/>
      <w:outlineLvl w:val="1"/>
    </w:pPr>
    <w:rPr>
      <w:sz w:val="32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54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rsid w:val="00BC3F2C"/>
    <w:pPr>
      <w:ind w:left="72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BC3F2C"/>
    <w:rPr>
      <w:rFonts w:ascii="Times New Roman" w:eastAsia="Times New Roman" w:hAnsi="Times New Roman" w:cs="Times New Roman"/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BC3F2C"/>
    <w:pPr>
      <w:ind w:left="720" w:hanging="720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BC3F2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qFormat/>
    <w:rsid w:val="00BC3F2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itulChar">
    <w:name w:val="Podtitul Char"/>
    <w:basedOn w:val="Standardnpsmoodstavce"/>
    <w:link w:val="Podtitul"/>
    <w:rsid w:val="00BC3F2C"/>
    <w:rPr>
      <w:rFonts w:ascii="Arial" w:eastAsia="Times New Roman" w:hAnsi="Arial" w:cs="Arial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BC3F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semiHidden/>
    <w:rsid w:val="00BC3F2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C3F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C3F2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F2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F2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CE50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mezer">
    <w:name w:val="No Spacing"/>
    <w:uiPriority w:val="1"/>
    <w:qFormat/>
    <w:rsid w:val="00387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9A72CE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9A72CE"/>
    <w:rPr>
      <w:rFonts w:ascii="Tahoma" w:eastAsia="Times New Roman" w:hAnsi="Tahoma" w:cs="Tahoma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9C557C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C557C"/>
    <w:rPr>
      <w:rFonts w:ascii="Consolas" w:hAnsi="Consolas"/>
      <w:sz w:val="21"/>
      <w:szCs w:val="21"/>
    </w:rPr>
  </w:style>
  <w:style w:type="character" w:customStyle="1" w:styleId="Nadpis2Char">
    <w:name w:val="Nadpis 2 Char"/>
    <w:basedOn w:val="Standardnpsmoodstavce"/>
    <w:link w:val="Nadpis2"/>
    <w:rsid w:val="00E51F44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4D54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4D5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D5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0450A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0450A6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Default">
    <w:name w:val="Default"/>
    <w:rsid w:val="00C611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44079D"/>
    <w:rPr>
      <w:rFonts w:eastAsiaTheme="minorHAnsi"/>
    </w:rPr>
  </w:style>
  <w:style w:type="paragraph" w:styleId="Zpat">
    <w:name w:val="footer"/>
    <w:basedOn w:val="Normln"/>
    <w:link w:val="ZpatChar"/>
    <w:uiPriority w:val="99"/>
    <w:unhideWhenUsed/>
    <w:rsid w:val="008B63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632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3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E51F44"/>
    <w:pPr>
      <w:keepNext/>
      <w:jc w:val="center"/>
      <w:outlineLvl w:val="1"/>
    </w:pPr>
    <w:rPr>
      <w:sz w:val="32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54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rsid w:val="00BC3F2C"/>
    <w:pPr>
      <w:ind w:left="72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BC3F2C"/>
    <w:rPr>
      <w:rFonts w:ascii="Times New Roman" w:eastAsia="Times New Roman" w:hAnsi="Times New Roman" w:cs="Times New Roman"/>
      <w:sz w:val="24"/>
      <w:szCs w:val="24"/>
    </w:rPr>
  </w:style>
  <w:style w:type="paragraph" w:styleId="Zkladntextodsazen3">
    <w:name w:val="Body Text Indent 3"/>
    <w:basedOn w:val="Normln"/>
    <w:link w:val="Zkladntextodsazen3Char"/>
    <w:rsid w:val="00BC3F2C"/>
    <w:pPr>
      <w:ind w:left="720" w:hanging="720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BC3F2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qFormat/>
    <w:rsid w:val="00BC3F2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itulChar">
    <w:name w:val="Podtitul Char"/>
    <w:basedOn w:val="Standardnpsmoodstavce"/>
    <w:link w:val="Podtitul"/>
    <w:rsid w:val="00BC3F2C"/>
    <w:rPr>
      <w:rFonts w:ascii="Arial" w:eastAsia="Times New Roman" w:hAnsi="Arial" w:cs="Arial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BC3F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3F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semiHidden/>
    <w:rsid w:val="00BC3F2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C3F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C3F2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F2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F2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CE50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mezer">
    <w:name w:val="No Spacing"/>
    <w:uiPriority w:val="1"/>
    <w:qFormat/>
    <w:rsid w:val="00387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9A72CE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9A72CE"/>
    <w:rPr>
      <w:rFonts w:ascii="Tahoma" w:eastAsia="Times New Roman" w:hAnsi="Tahoma" w:cs="Tahoma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9C557C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C557C"/>
    <w:rPr>
      <w:rFonts w:ascii="Consolas" w:hAnsi="Consolas"/>
      <w:sz w:val="21"/>
      <w:szCs w:val="21"/>
    </w:rPr>
  </w:style>
  <w:style w:type="character" w:customStyle="1" w:styleId="Nadpis2Char">
    <w:name w:val="Nadpis 2 Char"/>
    <w:basedOn w:val="Standardnpsmoodstavce"/>
    <w:link w:val="Nadpis2"/>
    <w:rsid w:val="00E51F44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4D54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4D5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D5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0450A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0450A6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Default">
    <w:name w:val="Default"/>
    <w:rsid w:val="00C611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40833-8D09-49D7-B2CE-4310343AB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986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VŠE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Nádvorníková Lenka</dc:creator>
  <cp:lastModifiedBy>Eliska.Vejchodska</cp:lastModifiedBy>
  <cp:revision>8</cp:revision>
  <cp:lastPrinted>2016-02-24T08:27:00Z</cp:lastPrinted>
  <dcterms:created xsi:type="dcterms:W3CDTF">2016-05-23T15:33:00Z</dcterms:created>
  <dcterms:modified xsi:type="dcterms:W3CDTF">2016-05-24T09:47:00Z</dcterms:modified>
</cp:coreProperties>
</file>